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  <w:gridCol w:w="6184"/>
      </w:tblGrid>
      <w:tr w:rsidR="003A59BE" w:rsidRPr="000A6F0A" w14:paraId="722DBEC5" w14:textId="77777777" w:rsidTr="00881053">
        <w:tc>
          <w:tcPr>
            <w:tcW w:w="2992" w:type="pct"/>
          </w:tcPr>
          <w:p w14:paraId="31AF8A88" w14:textId="18A344BB" w:rsidR="0024372D" w:rsidRPr="000A6F0A" w:rsidRDefault="0024372D" w:rsidP="00877760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РАССМОТРЕН</w:t>
            </w:r>
            <w:r w:rsidR="00085BD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и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УТВЕРЖДЕН на заседании Наблюдательно совета (</w:t>
            </w:r>
            <w:r w:rsidRPr="00877760">
              <w:rPr>
                <w:rFonts w:ascii="Times New Roman" w:hAnsi="Times New Roman" w:cs="Times New Roman"/>
                <w:sz w:val="12"/>
                <w:szCs w:val="12"/>
              </w:rPr>
              <w:t>Протокол №</w:t>
            </w:r>
            <w:r w:rsidR="001D75B9" w:rsidRPr="0087776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0126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877760">
              <w:rPr>
                <w:rFonts w:ascii="Times New Roman" w:hAnsi="Times New Roman" w:cs="Times New Roman"/>
                <w:sz w:val="12"/>
                <w:szCs w:val="12"/>
              </w:rPr>
              <w:t xml:space="preserve"> от </w:t>
            </w:r>
            <w:r w:rsidR="001D75B9" w:rsidRPr="0087776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B5BF7" w:rsidRPr="0087776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50126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9B5BF7" w:rsidRPr="0087776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D75B9" w:rsidRPr="0087776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9B5BF7" w:rsidRPr="0087776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  <w:r w:rsidR="001D75B9" w:rsidRPr="0087776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760">
              <w:rPr>
                <w:rFonts w:ascii="Times New Roman" w:hAnsi="Times New Roman" w:cs="Times New Roman"/>
                <w:sz w:val="12"/>
                <w:szCs w:val="12"/>
              </w:rPr>
              <w:t>.2024 г.)</w:t>
            </w:r>
            <w:r w:rsidR="00085BD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008" w:type="pct"/>
          </w:tcPr>
          <w:p w14:paraId="36623F93" w14:textId="0CFCBA05" w:rsidR="00EB6F4A" w:rsidRPr="000A6F0A" w:rsidRDefault="001D75B9" w:rsidP="00B0519F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Руководитель</w:t>
            </w:r>
            <w:r w:rsidRPr="000A6F0A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: </w:t>
            </w:r>
            <w:r w:rsidR="00BA4992" w:rsidRPr="00BA4992">
              <w:rPr>
                <w:rFonts w:ascii="Times New Roman" w:hAnsi="Times New Roman" w:cs="Times New Roman"/>
                <w:sz w:val="12"/>
                <w:szCs w:val="12"/>
              </w:rPr>
              <w:t xml:space="preserve">Заведующий МАДОУ д/с № </w:t>
            </w:r>
            <w:r w:rsidR="00B0519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BA4992" w:rsidRPr="00BA499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0519F">
              <w:rPr>
                <w:rFonts w:ascii="Times New Roman" w:hAnsi="Times New Roman" w:cs="Times New Roman"/>
                <w:sz w:val="12"/>
                <w:szCs w:val="12"/>
              </w:rPr>
              <w:t>Смирнова Ю.С.</w:t>
            </w:r>
          </w:p>
        </w:tc>
      </w:tr>
      <w:tr w:rsidR="00EB6F4A" w:rsidRPr="000A6F0A" w14:paraId="476DEF42" w14:textId="77777777" w:rsidTr="00DF582D">
        <w:tc>
          <w:tcPr>
            <w:tcW w:w="5000" w:type="pct"/>
            <w:gridSpan w:val="2"/>
          </w:tcPr>
          <w:p w14:paraId="38794EF6" w14:textId="77777777" w:rsidR="00D10C34" w:rsidRPr="000A6F0A" w:rsidRDefault="00EB6F4A" w:rsidP="00B02C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Отчет о результатах деятельности государственного (муниципального) учреждения</w:t>
            </w:r>
            <w:r w:rsidR="00085BD3" w:rsidRPr="000A6F0A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 xml:space="preserve"> </w:t>
            </w:r>
          </w:p>
          <w:p w14:paraId="35924500" w14:textId="391B08C4" w:rsidR="00EB6F4A" w:rsidRPr="000A6F0A" w:rsidRDefault="00EB6F4A" w:rsidP="00B02CB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и об использованиизакрепленного за ним государственного (муниципального) имущества</w:t>
            </w:r>
          </w:p>
        </w:tc>
      </w:tr>
      <w:tr w:rsidR="0099293B" w:rsidRPr="000A6F0A" w14:paraId="75BF8935" w14:textId="77777777" w:rsidTr="00881053">
        <w:tc>
          <w:tcPr>
            <w:tcW w:w="2992" w:type="pct"/>
          </w:tcPr>
          <w:tbl>
            <w:tblPr>
              <w:tblW w:w="4842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564"/>
              <w:gridCol w:w="940"/>
              <w:gridCol w:w="1093"/>
              <w:gridCol w:w="1018"/>
              <w:gridCol w:w="878"/>
              <w:gridCol w:w="73"/>
              <w:gridCol w:w="289"/>
              <w:gridCol w:w="674"/>
              <w:gridCol w:w="896"/>
            </w:tblGrid>
            <w:tr w:rsidR="00070F64" w:rsidRPr="000A6F0A" w14:paraId="7E06FE34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91B560" w14:textId="527F7C9F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E81A1D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3EAD3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87F949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34B59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1E696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BE669D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43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378D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FA7D9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КОДЫ</w:t>
                  </w:r>
                </w:p>
              </w:tc>
            </w:tr>
            <w:tr w:rsidR="00881053" w:rsidRPr="000A6F0A" w14:paraId="6A31BE88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5310F1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DD7BA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72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6F6A6" w14:textId="7BB9D06E" w:rsidR="0082323B" w:rsidRPr="000A6F0A" w:rsidRDefault="0050126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на 1 января 2025</w:t>
                  </w:r>
                  <w:r w:rsidR="0082323B"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410A0F" w14:textId="556F05D9" w:rsidR="0082323B" w:rsidRPr="000A6F0A" w:rsidRDefault="0082323B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2BAD6E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43" w:type="pct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90F7A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Дата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3B634" w14:textId="2E88E97B" w:rsidR="0082323B" w:rsidRPr="000A6F0A" w:rsidRDefault="0050126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01.01.2025</w:t>
                  </w:r>
                </w:p>
              </w:tc>
            </w:tr>
            <w:tr w:rsidR="0082323B" w:rsidRPr="000A6F0A" w14:paraId="493DB75C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6758DA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C856D2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B795E6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E69B4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29ED5E" w14:textId="77777777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79" w:type="pct"/>
                  <w:gridSpan w:val="4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F080D" w14:textId="3BF7B6D4" w:rsidR="0082323B" w:rsidRPr="000A6F0A" w:rsidRDefault="0082323B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4BF5A" w14:textId="384D88CC" w:rsidR="0082323B" w:rsidRPr="000A6F0A" w:rsidRDefault="0082323B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070F64" w:rsidRPr="000A6F0A" w14:paraId="3664DFBD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03231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825F9D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9ACD65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C680D8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49C0B3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7271E4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87E9A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4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1BA3DA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ИНН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9C986" w14:textId="36B6B394" w:rsidR="00871B50" w:rsidRPr="000A6F0A" w:rsidRDefault="008B33AD" w:rsidP="00BA499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8B33AD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3906068483</w:t>
                  </w:r>
                </w:p>
              </w:tc>
            </w:tr>
            <w:tr w:rsidR="0082323B" w:rsidRPr="000A6F0A" w14:paraId="7B9813D4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E82921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33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EBE2B" w14:textId="635BC258" w:rsidR="00871B50" w:rsidRPr="009B5BF7" w:rsidRDefault="008B33AD" w:rsidP="009B5BF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33A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МУНИЦИПАЛЬНОЕ АВТОНОМНОЕ ДОШКОЛЬНОЕ ОБРАЗОВАТЕЛЬНОЕ УЧРЕЖДЕНИЕ ГОРОДА КАЛИНИНГРАДА ДЕТСКИЙ САД №11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522FAB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КПП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B87DD" w14:textId="7BDBD029" w:rsidR="00871B50" w:rsidRPr="000A6F0A" w:rsidRDefault="00BA4992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390601001</w:t>
                  </w:r>
                </w:p>
              </w:tc>
            </w:tr>
            <w:tr w:rsidR="0082323B" w:rsidRPr="000A6F0A" w14:paraId="4CC4A0B5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DB79C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Тип учреждения</w:t>
                  </w:r>
                </w:p>
              </w:tc>
              <w:tc>
                <w:tcPr>
                  <w:tcW w:w="33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B99E6F" w14:textId="77777777" w:rsidR="00871B50" w:rsidRPr="009B5BF7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B5BF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FDC18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B616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  <w:tr w:rsidR="0082323B" w:rsidRPr="000A6F0A" w14:paraId="19C2FA15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615FF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3301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6B419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(казенное - «01», бюджетное - «02», автономное - «03»)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880278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371D7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804</w:t>
                  </w:r>
                </w:p>
              </w:tc>
            </w:tr>
            <w:tr w:rsidR="0082323B" w:rsidRPr="000A6F0A" w14:paraId="57ACBD13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0BB36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Орган, осуществляющий функции и полномочия учредителя</w:t>
                  </w:r>
                </w:p>
              </w:tc>
              <w:tc>
                <w:tcPr>
                  <w:tcW w:w="33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9892D9" w14:textId="77777777" w:rsidR="00881053" w:rsidRPr="00BA4992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BA4992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КОМИТЕТ ПО ОБРАЗОВАНИЮ АДМИНИСТРАЦИИ</w:t>
                  </w:r>
                  <w:r w:rsidR="00881053" w:rsidRPr="00BA4992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</w:p>
                <w:p w14:paraId="7F1B00AC" w14:textId="44FB4BD2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BA4992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ГОРОДСКОГО ОКРУГА «ГОРОД КАЛИНИНГРАД»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94C19C" w14:textId="38AA4A04" w:rsidR="00085BD3" w:rsidRPr="000A6F0A" w:rsidRDefault="00085BD3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</w:t>
                  </w:r>
                  <w:r w:rsidR="00871B50"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лава</w:t>
                  </w:r>
                </w:p>
                <w:p w14:paraId="49F5C291" w14:textId="04B67BFE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 БК</w:t>
                  </w:r>
                </w:p>
              </w:tc>
              <w:tc>
                <w:tcPr>
                  <w:tcW w:w="5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3606B8" w14:textId="77777777" w:rsidR="00871B50" w:rsidRPr="000A6F0A" w:rsidRDefault="00871B50" w:rsidP="00B02C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82323B" w:rsidRPr="000A6F0A" w14:paraId="384D51D0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D8E27E" w14:textId="77777777" w:rsidR="00C2725E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Публично-правовое </w:t>
                  </w:r>
                </w:p>
                <w:p w14:paraId="18DE620A" w14:textId="32764F9C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33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63CED5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муниципальное образование городской округ «Город Калининград»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0299DE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 ОКТМО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5C758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27701000001</w:t>
                  </w:r>
                </w:p>
              </w:tc>
            </w:tr>
            <w:tr w:rsidR="0082323B" w:rsidRPr="000A6F0A" w14:paraId="2AF30876" w14:textId="77777777" w:rsidTr="0082323B">
              <w:trPr>
                <w:trHeight w:val="20"/>
              </w:trPr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48600C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Периодичность:</w:t>
                  </w:r>
                </w:p>
              </w:tc>
              <w:tc>
                <w:tcPr>
                  <w:tcW w:w="33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8996AC7" w14:textId="77777777" w:rsidR="00871B50" w:rsidRPr="000A6F0A" w:rsidRDefault="00871B50" w:rsidP="00B02CBB">
                  <w:pPr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0A6F0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годовая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A21388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42DF0" w14:textId="77777777" w:rsidR="00871B50" w:rsidRPr="000A6F0A" w:rsidRDefault="00871B50" w:rsidP="00B02C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6CF838F" w14:textId="44720E09" w:rsidR="00871B50" w:rsidRPr="000A6F0A" w:rsidRDefault="00871B50" w:rsidP="00B02CBB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8" w:type="pct"/>
          </w:tcPr>
          <w:p w14:paraId="5FB5009F" w14:textId="77777777" w:rsidR="00231EF1" w:rsidRDefault="00231EF1" w:rsidP="00B02C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680CDF6" w14:textId="2D16D34D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Раздел 1. Результаты деятельности</w:t>
            </w:r>
          </w:p>
          <w:p w14:paraId="7D250A18" w14:textId="73A49702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1. Отчет о выполнении ГЗ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2. Сведения о поступлениях и выплатах учреждения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3. 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4. Сведения о доходах учреждения в виде прибыли, приходящейся на доли в уставных (складочных) капиталах хозяйственных товариществ и обществ,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или дивидендов по акциям, принадлежащим учреждению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2F4FA8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5. Сведения о кредиторской задолженности и обязательствах учреждения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6. Сведения о просроченной кредиторской задолженности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7. Сведения о задолженности по ущербу, недостачам, хищениям денежных средств и материальных ценностей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9D5AC8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8. Сведения о численности сотрудников и оплате труда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9. Сведения о счетах учреждения, открытых в кредитных организациях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14:paraId="110134A2" w14:textId="657CDF5C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Раздел 2. Использование имущества, закрепленного за учреждением</w:t>
            </w:r>
          </w:p>
          <w:p w14:paraId="4C8942BC" w14:textId="5583F26C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1. Сведения о недвижимом имуществе, за исключением земельных участков, закрепленном на праве оперативного управления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88105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2. Сведения о земельных участках, предоставленных на праве постоянного (бессрочного) пользования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2F4FA8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3. Сведения о недвижимом имуществе, используемом по договору аренды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88105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4. Сведения о недвижимом имуществе,</w:t>
            </w:r>
            <w:r w:rsidR="002F4FA8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и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спользуемом по договору безвозмездного пользования (договору ссуды)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88105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5. Сведения об особо ценном движимом имуществе (за исключением транспортных средств)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;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6. Сведения о транспортных средствах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881053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7. Сведения об имуществе,</w:t>
            </w:r>
            <w:r w:rsidR="002F4FA8" w:rsidRPr="000A6F0A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за исключением земельных участков, переданном в аренду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14:paraId="48D212CB" w14:textId="0291A91D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Раздел 3. Эффективность деятельности</w:t>
            </w:r>
          </w:p>
          <w:p w14:paraId="3E27D02F" w14:textId="79592AC5" w:rsidR="00085BD3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1. Сведения о видах деятельности, в отношении которых установлен показатель эффективности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14:paraId="01F6D7C0" w14:textId="57096853" w:rsidR="00DE3614" w:rsidRPr="000A6F0A" w:rsidRDefault="00085BD3" w:rsidP="00B02CBB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sz w:val="12"/>
                <w:szCs w:val="12"/>
              </w:rPr>
              <w:t>2. Сведения о достижении показателей эффективности деятельности учреждения</w:t>
            </w:r>
            <w:r w:rsidR="004C47FE" w:rsidRPr="000A6F0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</w:tbl>
    <w:p w14:paraId="72623B9C" w14:textId="77777777" w:rsidR="00D10C34" w:rsidRPr="000A6F0A" w:rsidRDefault="00D10C34" w:rsidP="00B02C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1801F761" w14:textId="20D6FADA" w:rsidR="0015046B" w:rsidRPr="000A6F0A" w:rsidRDefault="000A1462" w:rsidP="00B02C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Раздел 1. Результаты деятельности</w:t>
      </w:r>
    </w:p>
    <w:p w14:paraId="4FCEF1E0" w14:textId="77777777" w:rsidR="00C2725E" w:rsidRPr="000A6F0A" w:rsidRDefault="00C2725E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</w:p>
    <w:p w14:paraId="3A0A1D89" w14:textId="1DC9C792" w:rsidR="0099293B" w:rsidRPr="000A6F0A" w:rsidRDefault="005E083B" w:rsidP="00F35BA2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1.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ОТЧЕТ О ВЫПОЛНЕНИИ</w:t>
      </w:r>
      <w:r w:rsidR="00085BD3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ГОСУДАРСТВЕННОГО ЗАДАНИЯ №</w:t>
      </w:r>
      <w:r w:rsidR="00C37AE6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="00B0519F" w:rsidRPr="00B0519F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7</w:t>
      </w:r>
      <w:r w:rsidR="0015046B" w:rsidRPr="00B0519F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на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9C42E7">
        <w:rPr>
          <w:rFonts w:ascii="Times New Roman" w:hAnsi="Times New Roman" w:cs="Times New Roman"/>
          <w:b/>
          <w:bCs/>
          <w:sz w:val="12"/>
          <w:szCs w:val="12"/>
        </w:rPr>
        <w:t>2024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год и на плановый период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9C42E7">
        <w:rPr>
          <w:rFonts w:ascii="Times New Roman" w:hAnsi="Times New Roman" w:cs="Times New Roman"/>
          <w:b/>
          <w:bCs/>
          <w:sz w:val="12"/>
          <w:szCs w:val="12"/>
        </w:rPr>
        <w:t>2025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и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9C42E7">
        <w:rPr>
          <w:rFonts w:ascii="Times New Roman" w:hAnsi="Times New Roman" w:cs="Times New Roman"/>
          <w:b/>
          <w:bCs/>
          <w:sz w:val="12"/>
          <w:szCs w:val="12"/>
        </w:rPr>
        <w:t>2026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b/>
          <w:bCs/>
          <w:sz w:val="12"/>
          <w:szCs w:val="12"/>
        </w:rPr>
        <w:t>годов</w:t>
      </w:r>
    </w:p>
    <w:p w14:paraId="10465438" w14:textId="0016B050" w:rsidR="0015046B" w:rsidRPr="000A6F0A" w:rsidRDefault="0015046B" w:rsidP="00B02CBB">
      <w:pPr>
        <w:spacing w:line="240" w:lineRule="auto"/>
        <w:contextualSpacing/>
        <w:jc w:val="right"/>
        <w:rPr>
          <w:rFonts w:ascii="Times New Roman" w:hAnsi="Times New Roman" w:cs="Times New Roman"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sz w:val="12"/>
          <w:szCs w:val="12"/>
        </w:rPr>
        <w:t xml:space="preserve">на </w:t>
      </w:r>
      <w:r w:rsidR="0062425C" w:rsidRPr="000A6F0A">
        <w:rPr>
          <w:rFonts w:ascii="Times New Roman" w:hAnsi="Times New Roman" w:cs="Times New Roman"/>
          <w:sz w:val="12"/>
          <w:szCs w:val="12"/>
        </w:rPr>
        <w:t>«</w:t>
      </w:r>
      <w:r w:rsidR="00BA4992">
        <w:rPr>
          <w:rFonts w:ascii="Times New Roman" w:hAnsi="Times New Roman" w:cs="Times New Roman"/>
          <w:sz w:val="12"/>
          <w:szCs w:val="12"/>
        </w:rPr>
        <w:t>01</w:t>
      </w:r>
      <w:r w:rsidR="003D6532" w:rsidRPr="000A6F0A">
        <w:rPr>
          <w:rFonts w:ascii="Times New Roman" w:hAnsi="Times New Roman" w:cs="Times New Roman"/>
          <w:sz w:val="12"/>
          <w:szCs w:val="12"/>
        </w:rPr>
        <w:t>»</w:t>
      </w:r>
      <w:r w:rsidR="00BA4992">
        <w:rPr>
          <w:rFonts w:ascii="Times New Roman" w:hAnsi="Times New Roman" w:cs="Times New Roman"/>
          <w:sz w:val="12"/>
          <w:szCs w:val="12"/>
        </w:rPr>
        <w:t>01</w:t>
      </w:r>
      <w:r w:rsidR="003035B4" w:rsidRPr="000A6F0A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>.</w:t>
      </w:r>
      <w:r w:rsidR="009C42E7">
        <w:rPr>
          <w:rFonts w:ascii="Times New Roman" w:hAnsi="Times New Roman" w:cs="Times New Roman"/>
          <w:sz w:val="12"/>
          <w:szCs w:val="12"/>
        </w:rPr>
        <w:t>2025</w:t>
      </w:r>
      <w:r w:rsidRPr="000A6F0A">
        <w:rPr>
          <w:rFonts w:ascii="Times New Roman" w:hAnsi="Times New Roman" w:cs="Times New Roman"/>
          <w:sz w:val="12"/>
          <w:szCs w:val="12"/>
        </w:rPr>
        <w:t xml:space="preserve"> </w:t>
      </w:r>
      <w:r w:rsidR="004E2AC7" w:rsidRPr="000A6F0A">
        <w:rPr>
          <w:rFonts w:ascii="Times New Roman" w:hAnsi="Times New Roman" w:cs="Times New Roman"/>
          <w:sz w:val="12"/>
          <w:szCs w:val="12"/>
        </w:rPr>
        <w:t>г.</w:t>
      </w:r>
    </w:p>
    <w:p w14:paraId="618F99BE" w14:textId="49EE2CD1" w:rsidR="009C79AF" w:rsidRPr="000A6F0A" w:rsidRDefault="004E2AC7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об оказываемых государственных услугах</w:t>
      </w:r>
    </w:p>
    <w:p w14:paraId="7F6F3B72" w14:textId="7AABB7F7" w:rsidR="003035B4" w:rsidRPr="000A6F0A" w:rsidRDefault="004E2AC7" w:rsidP="00B02CBB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1. Наименование государственной услуги</w:t>
      </w:r>
      <w:r w:rsidR="0062425C" w:rsidRPr="000A6F0A">
        <w:rPr>
          <w:rFonts w:ascii="Times New Roman" w:hAnsi="Times New Roman" w:cs="Times New Roman"/>
          <w:sz w:val="12"/>
          <w:szCs w:val="12"/>
        </w:rPr>
        <w:t xml:space="preserve">: </w:t>
      </w:r>
      <w:r w:rsidR="00C37AE6" w:rsidRPr="00C37AE6">
        <w:rPr>
          <w:rFonts w:ascii="Times New Roman" w:eastAsia="Times New Roman" w:hAnsi="Times New Roman" w:cs="Times New Roman"/>
          <w:sz w:val="12"/>
          <w:szCs w:val="12"/>
          <w:lang w:eastAsia="ru-RU"/>
        </w:rPr>
        <w:t>Реализация основных общеобразовательных программ дошкольного образования</w:t>
      </w:r>
      <w:r w:rsidR="0099293B" w:rsidRPr="000A6F0A">
        <w:rPr>
          <w:rFonts w:ascii="Times New Roman" w:hAnsi="Times New Roman" w:cs="Times New Roman"/>
          <w:sz w:val="12"/>
          <w:szCs w:val="12"/>
        </w:rPr>
        <w:t>.</w:t>
      </w:r>
      <w:r w:rsidR="0015046B" w:rsidRPr="000A6F0A">
        <w:rPr>
          <w:rFonts w:ascii="Times New Roman" w:hAnsi="Times New Roman" w:cs="Times New Roman"/>
          <w:sz w:val="12"/>
          <w:szCs w:val="12"/>
        </w:rPr>
        <w:t xml:space="preserve"> </w:t>
      </w:r>
      <w:r w:rsidRPr="000A6F0A">
        <w:rPr>
          <w:rFonts w:ascii="Times New Roman" w:hAnsi="Times New Roman" w:cs="Times New Roman"/>
          <w:sz w:val="12"/>
          <w:szCs w:val="12"/>
        </w:rPr>
        <w:t>Код по общероссийскому базовому перечню или федеральному перечню</w:t>
      </w:r>
      <w:r w:rsidR="0099293B" w:rsidRPr="000A6F0A">
        <w:rPr>
          <w:rFonts w:ascii="Times New Roman" w:hAnsi="Times New Roman" w:cs="Times New Roman"/>
          <w:b/>
          <w:bCs/>
          <w:sz w:val="12"/>
          <w:szCs w:val="12"/>
        </w:rPr>
        <w:t>:</w:t>
      </w:r>
      <w:r w:rsidR="0015046B" w:rsidRPr="000A6F0A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C37AE6" w:rsidRPr="00C37AE6">
        <w:rPr>
          <w:rFonts w:ascii="Times New Roman" w:eastAsia="Times New Roman" w:hAnsi="Times New Roman" w:cs="Times New Roman"/>
          <w:sz w:val="12"/>
          <w:szCs w:val="12"/>
          <w:lang w:eastAsia="ru-RU"/>
        </w:rPr>
        <w:t>БВ24</w:t>
      </w:r>
      <w:r w:rsidR="003035B4" w:rsidRPr="000A6F0A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7B3E629" w14:textId="163A3017" w:rsidR="0015046B" w:rsidRPr="000A6F0A" w:rsidRDefault="004E2AC7" w:rsidP="00B02CBB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2. Категории потребителей государственной услуги</w:t>
      </w:r>
      <w:r w:rsidR="0062425C" w:rsidRPr="000A6F0A">
        <w:rPr>
          <w:rFonts w:ascii="Times New Roman" w:hAnsi="Times New Roman" w:cs="Times New Roman"/>
          <w:sz w:val="12"/>
          <w:szCs w:val="12"/>
        </w:rPr>
        <w:t>:</w:t>
      </w:r>
      <w:r w:rsidR="0015046B" w:rsidRPr="000A6F0A">
        <w:rPr>
          <w:rFonts w:ascii="Times New Roman" w:hAnsi="Times New Roman" w:cs="Times New Roman"/>
          <w:sz w:val="12"/>
          <w:szCs w:val="12"/>
        </w:rPr>
        <w:t xml:space="preserve"> </w:t>
      </w:r>
      <w:r w:rsidR="00C37AE6" w:rsidRPr="00C37AE6">
        <w:rPr>
          <w:rFonts w:ascii="Times New Roman" w:eastAsia="Times New Roman" w:hAnsi="Times New Roman" w:cs="Times New Roman"/>
          <w:sz w:val="12"/>
          <w:szCs w:val="12"/>
          <w:lang w:eastAsia="ru-RU"/>
        </w:rPr>
        <w:t>Физические лица в возрасте до 8 лет</w:t>
      </w:r>
      <w:r w:rsidR="0099293B" w:rsidRPr="000A6F0A">
        <w:rPr>
          <w:rFonts w:ascii="Times New Roman" w:hAnsi="Times New Roman" w:cs="Times New Roman"/>
          <w:b/>
          <w:bCs/>
          <w:sz w:val="12"/>
          <w:szCs w:val="12"/>
        </w:rPr>
        <w:t>.</w:t>
      </w:r>
    </w:p>
    <w:p w14:paraId="08C58600" w14:textId="77777777" w:rsidR="0015046B" w:rsidRPr="000A6F0A" w:rsidRDefault="004E2AC7" w:rsidP="00B02CBB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3. Сведения о фактическом достижении показателей, характеризующих объем и (или) качество государственной услуги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582"/>
        <w:gridCol w:w="2801"/>
        <w:gridCol w:w="963"/>
        <w:gridCol w:w="536"/>
        <w:gridCol w:w="1240"/>
        <w:gridCol w:w="1243"/>
        <w:gridCol w:w="819"/>
        <w:gridCol w:w="536"/>
        <w:gridCol w:w="536"/>
        <w:gridCol w:w="963"/>
        <w:gridCol w:w="674"/>
        <w:gridCol w:w="394"/>
        <w:gridCol w:w="677"/>
        <w:gridCol w:w="394"/>
        <w:gridCol w:w="1037"/>
      </w:tblGrid>
      <w:tr w:rsidR="00881053" w:rsidRPr="000A6F0A" w14:paraId="0F886260" w14:textId="77777777" w:rsidTr="00C37AE6">
        <w:trPr>
          <w:trHeight w:val="2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559" w14:textId="77777777" w:rsidR="00A9534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Уникальный</w:t>
            </w:r>
          </w:p>
          <w:p w14:paraId="64E4C8A2" w14:textId="77777777" w:rsidR="00C2725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номер </w:t>
            </w:r>
          </w:p>
          <w:p w14:paraId="54730007" w14:textId="77777777" w:rsidR="00C2725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реестровой</w:t>
            </w:r>
          </w:p>
          <w:p w14:paraId="2D426168" w14:textId="5AD4F7D7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записи </w:t>
            </w:r>
          </w:p>
        </w:tc>
        <w:tc>
          <w:tcPr>
            <w:tcW w:w="1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FD7" w14:textId="3C21ADBE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Показатель, характеризующий</w:t>
            </w:r>
            <w:r w:rsidR="00A9534E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содержание гос</w:t>
            </w:r>
            <w:r w:rsidR="00C0772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ударственной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услуги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E3" w14:textId="77777777" w:rsidR="00DF582D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Показатель, характеризующий</w:t>
            </w:r>
          </w:p>
          <w:p w14:paraId="1729BBE0" w14:textId="26F18874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условия оказания гос. услуги</w:t>
            </w:r>
          </w:p>
        </w:tc>
        <w:tc>
          <w:tcPr>
            <w:tcW w:w="20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203" w14:textId="77777777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B6C" w14:textId="3555AAD1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Размер платы</w:t>
            </w:r>
          </w:p>
        </w:tc>
      </w:tr>
      <w:tr w:rsidR="00DE6C83" w:rsidRPr="000A6F0A" w14:paraId="202D0269" w14:textId="77777777" w:rsidTr="00C37AE6">
        <w:trPr>
          <w:trHeight w:val="20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2C52D" w14:textId="77777777" w:rsidR="00B52717" w:rsidRPr="000A6F0A" w:rsidRDefault="00B5271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A69" w14:textId="77777777" w:rsidR="00B52717" w:rsidRPr="000A6F0A" w:rsidRDefault="00B5271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7324" w14:textId="77777777" w:rsidR="00B52717" w:rsidRPr="000A6F0A" w:rsidRDefault="00B5271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9C1" w14:textId="77777777" w:rsidR="00C2725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</w:p>
          <w:p w14:paraId="0DFE15CE" w14:textId="3C01776F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EB3" w14:textId="77777777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214" w14:textId="77777777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значение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612" w14:textId="6A403196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допустимое</w:t>
            </w:r>
            <w:r w:rsidR="00DE6C8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отклонение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DCB" w14:textId="77777777" w:rsidR="00C2725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отклонение, </w:t>
            </w:r>
          </w:p>
          <w:p w14:paraId="7C775AFB" w14:textId="014DBEB7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превышающее допустимое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F05" w14:textId="77777777" w:rsidR="00C2725E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причина</w:t>
            </w:r>
          </w:p>
          <w:p w14:paraId="09EA431A" w14:textId="63C961BB" w:rsidR="00B52717" w:rsidRPr="000A6F0A" w:rsidRDefault="00B5271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отклонения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CEFEB" w14:textId="77777777" w:rsidR="00B52717" w:rsidRPr="000A6F0A" w:rsidRDefault="00B5271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E6C83" w:rsidRPr="000A6F0A" w14:paraId="1D45E2E6" w14:textId="77777777" w:rsidTr="00C37AE6">
        <w:trPr>
          <w:trHeight w:val="20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22951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B5D" w14:textId="5124E7E5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показателя </w:t>
            </w:r>
          </w:p>
        </w:tc>
        <w:tc>
          <w:tcPr>
            <w:tcW w:w="57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BED5FC" w14:textId="17DBC8AC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показателя </w:t>
            </w: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3F6E5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A91" w14:textId="678011CA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28A" w14:textId="0706ACED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17F" w14:textId="276072B2" w:rsidR="000D07F4" w:rsidRPr="000A6F0A" w:rsidRDefault="000D07F4" w:rsidP="002572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утверждено в гос. задании 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1E7" w14:textId="47C0F30D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исполнено на отчетную дату </w:t>
            </w: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790AC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E3BB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878E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3078F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E6C83" w:rsidRPr="000A6F0A" w14:paraId="4C0A60F1" w14:textId="77777777" w:rsidTr="00C37AE6">
        <w:trPr>
          <w:trHeight w:val="20"/>
        </w:trPr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174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3F5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FA8D" w14:textId="1F749C5B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F21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088B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6EC7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E21" w14:textId="40AB54D1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739" w14:textId="58DA8E0F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отчетную дату</w:t>
            </w: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EA60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875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356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B58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79C" w14:textId="77777777" w:rsidR="000D07F4" w:rsidRPr="000A6F0A" w:rsidRDefault="000D07F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37AE6" w:rsidRPr="000A6F0A" w14:paraId="42C12004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541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DF8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523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BF2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30D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EED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C39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466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A43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3E6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3F1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FAB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906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638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06A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D0D" w14:textId="77777777" w:rsidR="000D07F4" w:rsidRPr="000A6F0A" w:rsidRDefault="000D07F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C37AE6" w:rsidRPr="000A6F0A" w14:paraId="20376C66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49B" w14:textId="07BF0612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801011О.99.0.БВ24ВТ22000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3B2" w14:textId="54369F8F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EC9" w14:textId="18FD6C8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Обучающиеся за </w:t>
            </w:r>
            <w:proofErr w:type="spell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исключ</w:t>
            </w:r>
            <w:proofErr w:type="spell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обучающихся с ограниченными возможностями здоровья (ОВЗ) и детей-инвалидов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548F" w14:textId="4D38A2AC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 года до 3 лет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CFD" w14:textId="10C58C76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3FD" w14:textId="05AA3488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EB9" w14:textId="61D73E65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09C9" w14:textId="19819591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6A84" w14:textId="1B538C3B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596" w14:textId="21DAA3BE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150" w14:textId="68CF4F7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3CA" w14:textId="47C2EEB2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CB40" w14:textId="44B238B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18F1" w14:textId="0436E2BC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7BFE" w14:textId="48A50264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79B9" w14:textId="7D5983BA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E51A7F" w:rsidRPr="000A6F0A" w14:paraId="480CD97E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55C2" w14:textId="46588C72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801011О.99.</w:t>
            </w:r>
            <w:proofErr w:type="gram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0.БВ</w:t>
            </w:r>
            <w:proofErr w:type="gram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24ВУ42000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98A4" w14:textId="4E941820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A903" w14:textId="6DADF894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Обучающиеся за </w:t>
            </w:r>
            <w:proofErr w:type="spell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исключ</w:t>
            </w:r>
            <w:proofErr w:type="spell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обучающихся с ограниченными возможностями здоровья (ОВЗ) и детей-инвалидов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55" w14:textId="4626484A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 лет до 8 лет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47A4" w14:textId="45B028E8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86C" w14:textId="121E26F3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C9C3" w14:textId="54628ED1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3893" w14:textId="01E2EA72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271C" w14:textId="772A479A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307F" w14:textId="7AA1194A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2B03" w14:textId="0E85250C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8BE" w14:textId="02F2CFA1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189,50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6504" w14:textId="560B876B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3C0C" w14:textId="13570863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59EB" w14:textId="0CE982C1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8A1A" w14:textId="7549CFD8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37AE6" w:rsidRPr="000A6F0A" w14:paraId="329A6E13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CA4" w14:textId="4E10DC3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801011О.99.</w:t>
            </w:r>
            <w:proofErr w:type="gram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0.БВ</w:t>
            </w:r>
            <w:proofErr w:type="gram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24ВЭ62000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F90" w14:textId="226E620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4F1" w14:textId="29C8E38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1BEC" w14:textId="1ACCEB0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 лет до 8 лет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F351" w14:textId="4260A47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484F" w14:textId="10912812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F65" w14:textId="2C09CEE4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B05C" w14:textId="0F52C2B2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9BE0" w14:textId="7503CD2D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424" w14:textId="5100D42F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34E9" w14:textId="4E882B6D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7B3A" w14:textId="4AAB9383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3CD4" w14:textId="60DD5601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8C45" w14:textId="26394FF6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2BA0" w14:textId="7FBD63E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7D01" w14:textId="1FAECFCB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37AE6" w:rsidRPr="000A6F0A" w14:paraId="3D78738C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927" w14:textId="77DBF10E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801011О.99.0.БВ24ДМ60000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6D99" w14:textId="7FB3C80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6CB" w14:textId="2BBAE3AD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CD22" w14:textId="3BBD32F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 года до 3 лет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8711" w14:textId="64594D1A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585C" w14:textId="50EFC5B2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кратковременного пребывания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C2AD" w14:textId="2DE31F2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26FD" w14:textId="7D2DD82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DF8" w14:textId="62C94B18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6690" w14:textId="386A070D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97E" w14:textId="3959F695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ED2" w14:textId="233833EC" w:rsidR="00C37AE6" w:rsidRPr="0000483B" w:rsidRDefault="009C42E7" w:rsidP="008777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308" w14:textId="23C6E056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E474" w14:textId="1F99193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B38" w14:textId="4F680706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0E74" w14:textId="64E2610C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37AE6" w:rsidRPr="000A6F0A" w14:paraId="29AA4356" w14:textId="77777777" w:rsidTr="00C37AE6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9EB3" w14:textId="4BBB9B3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801011О.99.0.БВ24АА01000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F352" w14:textId="2F0D05A4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76C5" w14:textId="1980230B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F37" w14:textId="63CD2D9E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 лет до 8 лет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492" w14:textId="515BF152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D997" w14:textId="4F45B858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кратковременного пребывания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6CEC" w14:textId="5F52C124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3EE6" w14:textId="04C871BA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DAFE" w14:textId="18BF9269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0927" w14:textId="790154F1" w:rsidR="00C37AE6" w:rsidRPr="0000483B" w:rsidRDefault="009C42E7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6EE" w14:textId="6D1193E6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624E" w14:textId="63CCB00F" w:rsidR="00C37AE6" w:rsidRPr="0000483B" w:rsidRDefault="009C42E7" w:rsidP="008777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CDD" w14:textId="0119E745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518" w14:textId="59C9EB33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0878" w14:textId="3250F904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B9C3" w14:textId="676DEC90" w:rsidR="00C37AE6" w:rsidRPr="0000483B" w:rsidRDefault="00C37AE6" w:rsidP="00C37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14:paraId="3ED5278C" w14:textId="04354CBA" w:rsidR="00257228" w:rsidRPr="000A6F0A" w:rsidRDefault="006D699A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1. Наименование государственной услуги</w:t>
      </w:r>
      <w:r w:rsidR="00120F21" w:rsidRPr="000A6F0A">
        <w:rPr>
          <w:rFonts w:ascii="Times New Roman" w:hAnsi="Times New Roman" w:cs="Times New Roman"/>
          <w:sz w:val="12"/>
          <w:szCs w:val="12"/>
        </w:rPr>
        <w:t xml:space="preserve">: </w:t>
      </w:r>
      <w:r w:rsidR="00BD0822" w:rsidRPr="00BD082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Присмотр и </w:t>
      </w:r>
      <w:proofErr w:type="gramStart"/>
      <w:r w:rsidR="00BD0822" w:rsidRPr="00BD0822">
        <w:rPr>
          <w:rFonts w:ascii="Times New Roman" w:eastAsia="Times New Roman" w:hAnsi="Times New Roman" w:cs="Times New Roman"/>
          <w:sz w:val="12"/>
          <w:szCs w:val="12"/>
          <w:lang w:eastAsia="ru-RU"/>
        </w:rPr>
        <w:t>уход</w:t>
      </w:r>
      <w:r w:rsidR="00257228" w:rsidRPr="000A6F0A">
        <w:rPr>
          <w:rFonts w:ascii="Times New Roman" w:hAnsi="Times New Roman" w:cs="Times New Roman"/>
          <w:sz w:val="12"/>
          <w:szCs w:val="12"/>
        </w:rPr>
        <w:t xml:space="preserve">  </w:t>
      </w:r>
      <w:r w:rsidRPr="000A6F0A">
        <w:rPr>
          <w:rFonts w:ascii="Times New Roman" w:hAnsi="Times New Roman" w:cs="Times New Roman"/>
          <w:sz w:val="12"/>
          <w:szCs w:val="12"/>
        </w:rPr>
        <w:t>Код</w:t>
      </w:r>
      <w:proofErr w:type="gramEnd"/>
      <w:r w:rsidRPr="000A6F0A">
        <w:rPr>
          <w:rFonts w:ascii="Times New Roman" w:hAnsi="Times New Roman" w:cs="Times New Roman"/>
          <w:sz w:val="12"/>
          <w:szCs w:val="12"/>
        </w:rPr>
        <w:t xml:space="preserve"> по общероссийскому базовому перечню или федеральному перечню</w:t>
      </w:r>
      <w:r w:rsidR="00120F21" w:rsidRPr="000A6F0A">
        <w:rPr>
          <w:rFonts w:ascii="Times New Roman" w:hAnsi="Times New Roman" w:cs="Times New Roman"/>
          <w:sz w:val="12"/>
          <w:szCs w:val="12"/>
        </w:rPr>
        <w:t xml:space="preserve">: </w:t>
      </w:r>
      <w:r w:rsidR="00BD0822" w:rsidRPr="00BD0822">
        <w:rPr>
          <w:rFonts w:ascii="Times New Roman" w:eastAsia="Times New Roman" w:hAnsi="Times New Roman" w:cs="Times New Roman"/>
          <w:sz w:val="12"/>
          <w:szCs w:val="12"/>
          <w:lang w:eastAsia="ru-RU"/>
        </w:rPr>
        <w:t>БВ24</w:t>
      </w:r>
      <w:r w:rsidR="00EC2C0D" w:rsidRPr="000A6F0A">
        <w:rPr>
          <w:rFonts w:ascii="Times New Roman" w:hAnsi="Times New Roman" w:cs="Times New Roman"/>
          <w:b/>
          <w:bCs/>
          <w:sz w:val="12"/>
          <w:szCs w:val="12"/>
        </w:rPr>
        <w:t>;</w:t>
      </w:r>
    </w:p>
    <w:p w14:paraId="3400F2FD" w14:textId="5E92BA38" w:rsidR="0015046B" w:rsidRPr="000A6F0A" w:rsidRDefault="006D699A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2. Категории потребителей государственной услуги</w:t>
      </w:r>
      <w:r w:rsidR="00120F21" w:rsidRPr="000A6F0A">
        <w:rPr>
          <w:rFonts w:ascii="Times New Roman" w:hAnsi="Times New Roman" w:cs="Times New Roman"/>
          <w:sz w:val="12"/>
          <w:szCs w:val="12"/>
        </w:rPr>
        <w:t>:</w:t>
      </w:r>
      <w:r w:rsidR="0015046B" w:rsidRPr="000A6F0A">
        <w:rPr>
          <w:rFonts w:ascii="Times New Roman" w:hAnsi="Times New Roman" w:cs="Times New Roman"/>
          <w:sz w:val="12"/>
          <w:szCs w:val="12"/>
        </w:rPr>
        <w:t xml:space="preserve"> </w:t>
      </w:r>
      <w:r w:rsidR="00BD0822" w:rsidRPr="00BD0822">
        <w:rPr>
          <w:rFonts w:ascii="Times New Roman" w:eastAsia="Times New Roman" w:hAnsi="Times New Roman" w:cs="Times New Roman"/>
          <w:sz w:val="12"/>
          <w:szCs w:val="12"/>
          <w:lang w:eastAsia="ru-RU"/>
        </w:rPr>
        <w:t>Физические лица в возрасте до 8 лет</w:t>
      </w:r>
      <w:r w:rsidR="00EC2C0D" w:rsidRPr="000A6F0A">
        <w:rPr>
          <w:rFonts w:ascii="Times New Roman" w:hAnsi="Times New Roman" w:cs="Times New Roman"/>
          <w:b/>
          <w:bCs/>
          <w:sz w:val="12"/>
          <w:szCs w:val="12"/>
        </w:rPr>
        <w:t>;</w:t>
      </w:r>
    </w:p>
    <w:p w14:paraId="17179CEA" w14:textId="77777777" w:rsidR="0015046B" w:rsidRPr="000A6F0A" w:rsidRDefault="006D699A" w:rsidP="00B02CBB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0A6F0A">
        <w:rPr>
          <w:rFonts w:ascii="Times New Roman" w:hAnsi="Times New Roman" w:cs="Times New Roman"/>
          <w:sz w:val="12"/>
          <w:szCs w:val="12"/>
        </w:rPr>
        <w:t>3. Сведения о фактическом достижении показателей, характеризующих объем и (или) качество государственной услуги</w:t>
      </w:r>
    </w:p>
    <w:tbl>
      <w:tblPr>
        <w:tblW w:w="502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2219"/>
        <w:gridCol w:w="910"/>
        <w:gridCol w:w="1055"/>
        <w:gridCol w:w="659"/>
        <w:gridCol w:w="1058"/>
        <w:gridCol w:w="767"/>
        <w:gridCol w:w="1040"/>
        <w:gridCol w:w="637"/>
        <w:gridCol w:w="631"/>
        <w:gridCol w:w="987"/>
        <w:gridCol w:w="823"/>
        <w:gridCol w:w="538"/>
        <w:gridCol w:w="681"/>
        <w:gridCol w:w="396"/>
        <w:gridCol w:w="1129"/>
      </w:tblGrid>
      <w:tr w:rsidR="00C0772F" w:rsidRPr="000A6F0A" w14:paraId="24ABA6F2" w14:textId="77777777" w:rsidTr="00BD0822">
        <w:trPr>
          <w:trHeight w:val="22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AD6" w14:textId="77777777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Уникальный</w:t>
            </w:r>
          </w:p>
          <w:p w14:paraId="33739E1B" w14:textId="77777777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номер </w:t>
            </w:r>
          </w:p>
          <w:p w14:paraId="75854DE4" w14:textId="77777777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реестровой</w:t>
            </w:r>
          </w:p>
          <w:p w14:paraId="0DDEE679" w14:textId="160A2D1A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записи </w:t>
            </w:r>
          </w:p>
        </w:tc>
        <w:tc>
          <w:tcPr>
            <w:tcW w:w="1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BA4" w14:textId="2D2EF8AA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102" w14:textId="77777777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Показатель, характеризующий </w:t>
            </w:r>
          </w:p>
          <w:p w14:paraId="15947873" w14:textId="3E961CFA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условия оказания гос. услуги</w:t>
            </w:r>
          </w:p>
        </w:tc>
        <w:tc>
          <w:tcPr>
            <w:tcW w:w="21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D65" w14:textId="77777777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FAD" w14:textId="56038F35" w:rsidR="00C0772F" w:rsidRPr="000A6F0A" w:rsidRDefault="00C077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Размер платы</w:t>
            </w:r>
          </w:p>
        </w:tc>
      </w:tr>
      <w:tr w:rsidR="003035B4" w:rsidRPr="000A6F0A" w14:paraId="5A485D29" w14:textId="77777777" w:rsidTr="00BD0822">
        <w:trPr>
          <w:trHeight w:val="20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05892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DE5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C066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A76" w14:textId="2592EBC1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FCC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AA2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значение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92D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допустимое</w:t>
            </w:r>
          </w:p>
          <w:p w14:paraId="629F36B3" w14:textId="7B4E9A75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отклонение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6AB" w14:textId="6199B5D9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отклонение, превышающее допустимое 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2F7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причина</w:t>
            </w:r>
          </w:p>
          <w:p w14:paraId="24296858" w14:textId="0262E9C9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отклонения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4B09D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035B4" w:rsidRPr="000A6F0A" w14:paraId="1E828612" w14:textId="77777777" w:rsidTr="00BD0822">
        <w:trPr>
          <w:trHeight w:val="20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ADDD7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7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27C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  <w:p w14:paraId="1C440774" w14:textId="29EB64F6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EB72B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825" w14:textId="4BA48A2D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018" w14:textId="7079DFD5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A5A6" w14:textId="4F26FBB3" w:rsidR="003035B4" w:rsidRPr="000A6F0A" w:rsidRDefault="003035B4" w:rsidP="00303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утверждено в гос. задании 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F35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исполнено </w:t>
            </w:r>
          </w:p>
          <w:p w14:paraId="2E57AA52" w14:textId="1346B23C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отчетную дату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DDD88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8B121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93E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F6996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035B4" w:rsidRPr="000A6F0A" w14:paraId="2F72E99A" w14:textId="77777777" w:rsidTr="00BD0822">
        <w:trPr>
          <w:trHeight w:val="20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A1BA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7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CDA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0C5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3CC9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AEFB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A35B" w14:textId="66CBFED4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год</w:t>
            </w:r>
          </w:p>
        </w:tc>
        <w:tc>
          <w:tcPr>
            <w:tcW w:w="3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C189" w14:textId="61C9FC6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отчетную дату</w:t>
            </w: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78B0" w14:textId="77777777" w:rsidR="003035B4" w:rsidRPr="000A6F0A" w:rsidRDefault="003035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28F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73FF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4C8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9A6" w14:textId="77777777" w:rsidR="003035B4" w:rsidRPr="000A6F0A" w:rsidRDefault="003035B4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0772F" w:rsidRPr="000A6F0A" w14:paraId="49818A6D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D92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307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4BC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4D2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2CB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BCE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14E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483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3FF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8BF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BA5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4FD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4E7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757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AC8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AA4" w14:textId="77777777" w:rsidR="00120F21" w:rsidRPr="000A6F0A" w:rsidRDefault="00120F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BD0822" w:rsidRPr="000A6F0A" w14:paraId="00696C05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6C3C" w14:textId="4E5F98CA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853212О.99.0.БВ23АГ14000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2672" w14:textId="44756349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56D" w14:textId="666EC28E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2169" w14:textId="422AB606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8AD" w14:textId="7B95E85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1564" w14:textId="2A89A168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06C" w14:textId="7D01EBB8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C9EF" w14:textId="4DBCE2FC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27A" w14:textId="625CC22C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627" w14:textId="5E1BC811" w:rsidR="00BD0822" w:rsidRDefault="009C42E7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6,42</w:t>
            </w:r>
          </w:p>
          <w:p w14:paraId="1227F532" w14:textId="1CDD8931" w:rsidR="00807B59" w:rsidRPr="0000483B" w:rsidRDefault="00807B59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2E99" w14:textId="015CB27A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FAA" w14:textId="1C1275E0" w:rsidR="00BD0822" w:rsidRDefault="009C42E7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6,42</w:t>
            </w:r>
          </w:p>
          <w:p w14:paraId="7C66563B" w14:textId="3634EB05" w:rsidR="00807B59" w:rsidRPr="0000483B" w:rsidRDefault="00807B59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0D8A" w14:textId="1DACC4C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6DEF" w14:textId="60193038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149D" w14:textId="415BC8EF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3A5" w14:textId="79384493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1485</w:t>
            </w:r>
          </w:p>
        </w:tc>
      </w:tr>
      <w:tr w:rsidR="00E51A7F" w:rsidRPr="000A6F0A" w14:paraId="7884A6B6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E95" w14:textId="40FFE5A4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853212О.99.</w:t>
            </w:r>
            <w:proofErr w:type="gram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0.БВ</w:t>
            </w:r>
            <w:proofErr w:type="gram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19АА6000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9EC3" w14:textId="3419A4B6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Физические лица  за исключением льготных категорий,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E87" w14:textId="56D0B5AE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A04" w14:textId="1FD6ACB4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7A6" w14:textId="09AC3CBA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303B" w14:textId="1B921004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кратковременного пребывания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AF9" w14:textId="50BD6BA1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3FBF" w14:textId="0484D267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3B54" w14:textId="5C2800A8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0784" w14:textId="37C24EBE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327C" w14:textId="74231DCB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FAA" w14:textId="705DE6BF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E6D3" w14:textId="68234A21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CDD" w14:textId="7EABADBD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CDAD" w14:textId="1B35330F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3532" w14:textId="62F4829D" w:rsidR="00E51A7F" w:rsidRPr="0000483B" w:rsidRDefault="00E51A7F" w:rsidP="00E51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838</w:t>
            </w:r>
          </w:p>
        </w:tc>
      </w:tr>
      <w:tr w:rsidR="00BD0822" w:rsidRPr="000A6F0A" w14:paraId="2981C296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9585" w14:textId="2FA25C0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853212О.99.</w:t>
            </w:r>
            <w:proofErr w:type="gramStart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0.БВ</w:t>
            </w:r>
            <w:proofErr w:type="gramEnd"/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19АА62000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DD77" w14:textId="02B22635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Физические лица за исключением  льготных категорий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961" w14:textId="07707DAC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9E56" w14:textId="0191EEB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29C0" w14:textId="56802BBA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82CB" w14:textId="05AE1230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9A2" w14:textId="01FC7729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350E" w14:textId="4D740A74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45AE" w14:textId="77C1E493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1F" w14:textId="4A094CBE" w:rsidR="00BD0822" w:rsidRPr="0000483B" w:rsidRDefault="009C42E7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31F" w14:textId="6E41F7B8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8728" w14:textId="3FA095BE" w:rsidR="00BD0822" w:rsidRPr="0000483B" w:rsidRDefault="009C42E7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206,92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DA88" w14:textId="708C646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471" w14:textId="5943BBC4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665E" w14:textId="16873C47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C9A" w14:textId="5D201CC0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2970</w:t>
            </w:r>
          </w:p>
        </w:tc>
      </w:tr>
      <w:tr w:rsidR="00BD0822" w:rsidRPr="000A6F0A" w14:paraId="2FAF78D4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CAE2" w14:textId="0E1A6B2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853211О.99.0.БВ19АБ04000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A80" w14:textId="268E44E9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Дети-сироты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47A5" w14:textId="3AF674E3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41EF" w14:textId="1BEF04EE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421F" w14:textId="3B9CD77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6001" w14:textId="646AC37A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770" w14:textId="6EDA04B2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42EA" w14:textId="3CF317A7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F52F" w14:textId="54DF263A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E50" w14:textId="5C84C3EC" w:rsidR="00BD0822" w:rsidRPr="0000483B" w:rsidRDefault="009C42E7" w:rsidP="008777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9C6B" w14:textId="0E4A0F06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880A" w14:textId="2DCC76D2" w:rsidR="00BD0822" w:rsidRPr="0000483B" w:rsidRDefault="009C42E7" w:rsidP="008777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94D" w14:textId="75FB284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2782" w14:textId="33FBCAFE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531D" w14:textId="5DA7328F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2B72" w14:textId="724B924E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BD0822" w:rsidRPr="000A6F0A" w14:paraId="1BA77BC9" w14:textId="77777777" w:rsidTr="00BD0822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2146" w14:textId="0B036C4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853211О.99.0.БВ19АА98000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667B" w14:textId="1D5E2E39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 лет до 8 лет дети-сироты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2D76" w14:textId="4120044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EB39" w14:textId="045184F2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BE01" w14:textId="4665E745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D1B" w14:textId="0FCA60A1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 полного дня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D5E3" w14:textId="61E9C6FE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обучающихся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E55" w14:textId="6083FB8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06B1" w14:textId="42564509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768A" w14:textId="380D5A1B" w:rsidR="00BD0822" w:rsidRPr="0000483B" w:rsidRDefault="009C42E7" w:rsidP="008777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557D" w14:textId="7DA4C442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F94" w14:textId="72A4C984" w:rsidR="009C42E7" w:rsidRPr="0000483B" w:rsidRDefault="009C42E7" w:rsidP="009C4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726E" w14:textId="2D7799A8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D4ED" w14:textId="5838ABED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8AD" w14:textId="11288B07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22FF" w14:textId="5B6A3C8B" w:rsidR="00BD0822" w:rsidRPr="0000483B" w:rsidRDefault="00BD0822" w:rsidP="00BD08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14:paraId="2B6B1DCE" w14:textId="77777777" w:rsidR="00165C2A" w:rsidRPr="000A6F0A" w:rsidRDefault="00165C2A" w:rsidP="00B02C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7F73ED7C" w14:textId="0392A25B" w:rsidR="001543F8" w:rsidRPr="000A6F0A" w:rsidRDefault="005E083B" w:rsidP="00F35BA2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2. </w:t>
      </w:r>
      <w:r w:rsidR="001543F8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Сведения о поступлениях и выплатах учреждения</w:t>
      </w:r>
    </w:p>
    <w:p w14:paraId="1A61FEBA" w14:textId="76AC34BF" w:rsidR="00524D73" w:rsidRPr="000A6F0A" w:rsidRDefault="004B2FA1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 поступлениях учреждения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8"/>
        <w:gridCol w:w="1416"/>
        <w:gridCol w:w="1416"/>
        <w:gridCol w:w="1560"/>
        <w:gridCol w:w="1416"/>
        <w:gridCol w:w="1502"/>
      </w:tblGrid>
      <w:tr w:rsidR="00165C2A" w:rsidRPr="000A6F0A" w14:paraId="594203CB" w14:textId="77777777" w:rsidTr="00826123">
        <w:trPr>
          <w:trHeight w:val="20"/>
        </w:trPr>
        <w:tc>
          <w:tcPr>
            <w:tcW w:w="2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28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показателя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E4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строки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6D0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поступлений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731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Изменение, %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64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в общей сумме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поступлений, %</w:t>
            </w:r>
          </w:p>
        </w:tc>
      </w:tr>
      <w:tr w:rsidR="00165C2A" w:rsidRPr="000A6F0A" w14:paraId="2FB425E2" w14:textId="77777777" w:rsidTr="00826123">
        <w:trPr>
          <w:trHeight w:val="20"/>
        </w:trPr>
        <w:tc>
          <w:tcPr>
            <w:tcW w:w="2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5923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7E1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5AD" w14:textId="7852AB55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2023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147" w14:textId="4397B491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202</w:t>
            </w:r>
            <w:r w:rsidR="00ED05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год 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6C22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17F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65C2A" w:rsidRPr="000A6F0A" w14:paraId="4AB71BC4" w14:textId="77777777" w:rsidTr="00826123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4D3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556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76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1AA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B4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870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165C2A" w:rsidRPr="000A6F0A" w14:paraId="20892180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83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F6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D04B" w14:textId="5F4FE041" w:rsidR="004B2FA1" w:rsidRPr="000A6F0A" w:rsidRDefault="004716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71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37 469 535,14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9C38" w14:textId="0BD8F90C" w:rsidR="004B2FA1" w:rsidRPr="000A6F0A" w:rsidRDefault="004716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71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  <w:r w:rsidR="003418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6 921 918,08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FB6C" w14:textId="519A9947" w:rsidR="004B2FA1" w:rsidRPr="000A6F0A" w:rsidRDefault="00E2718D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114" w14:textId="0498D283" w:rsidR="004B2FA1" w:rsidRPr="000A6F0A" w:rsidRDefault="0000483B" w:rsidP="00E2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="00E2718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="00E2718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</w:tr>
      <w:tr w:rsidR="00165C2A" w:rsidRPr="000A6F0A" w14:paraId="1B8D30C5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F0B" w14:textId="6FD99ED4" w:rsidR="004B2FA1" w:rsidRPr="000A6F0A" w:rsidRDefault="004B2FA1" w:rsidP="00B02C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финансовое обеспечение выполнения гос</w:t>
            </w:r>
            <w:r w:rsidR="000D07F4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задания из бюджета Федерального фонда </w:t>
            </w:r>
            <w:r w:rsidR="000D07F4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725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A5D" w14:textId="506D18B3" w:rsidR="004B2FA1" w:rsidRPr="000A6F0A" w:rsidRDefault="0000483B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FD45" w14:textId="03B91713" w:rsidR="004B2FA1" w:rsidRPr="000A6F0A" w:rsidRDefault="0000483B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00BB" w14:textId="5ECB2BB4" w:rsidR="004B2FA1" w:rsidRPr="000A6F0A" w:rsidRDefault="0000483B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D668" w14:textId="43B05D55" w:rsidR="004B2FA1" w:rsidRPr="000A6F0A" w:rsidRDefault="0000483B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65C2A" w:rsidRPr="000A6F0A" w14:paraId="4B49BB5E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90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иные цели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11E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8039" w14:textId="34C6A5C6" w:rsidR="004B2FA1" w:rsidRPr="000A6F0A" w:rsidRDefault="00E2718D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18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2 700 349,48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DC27" w14:textId="2731884E" w:rsidR="004B2FA1" w:rsidRPr="000A6F0A" w:rsidRDefault="0034180A" w:rsidP="003418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1 207 017,00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AF04" w14:textId="4719496C" w:rsidR="004B2FA1" w:rsidRPr="000A6F0A" w:rsidRDefault="00E2718D" w:rsidP="00E2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</w:t>
            </w:r>
            <w:r w:rsid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0732" w14:textId="609073E3" w:rsidR="004B2FA1" w:rsidRPr="000A6F0A" w:rsidRDefault="00E2718D" w:rsidP="00E2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="000048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165C2A" w:rsidRPr="000A6F0A" w14:paraId="2099C39A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372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581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75B" w14:textId="66D2BC65" w:rsidR="004B2FA1" w:rsidRPr="000A6F0A" w:rsidRDefault="005B5E8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FF52" w14:textId="32BB2FBB" w:rsidR="004B2FA1" w:rsidRPr="000A6F0A" w:rsidRDefault="005B5E8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AE6D" w14:textId="753FD751" w:rsidR="004B2FA1" w:rsidRPr="000A6F0A" w:rsidRDefault="005B5E8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69EE" w14:textId="0E4FC56C" w:rsidR="004B2FA1" w:rsidRPr="000A6F0A" w:rsidRDefault="005B5E8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4DF16C0A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367" w14:textId="77777777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Гранты в форме субсидий, всего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2B1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7D0F" w14:textId="3151FDC8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6C7C" w14:textId="3181ADEF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A830" w14:textId="56FA803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1CCB" w14:textId="6315A860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5F43CC66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2BC" w14:textId="77777777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гранты в форме субсидий из федерального бюджета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DBE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487" w14:textId="76DB7CBD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2DB" w14:textId="5D4D5DE3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DCC" w14:textId="7C17C32D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476" w14:textId="36A77CE6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61596E09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6DF" w14:textId="77777777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F7B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5CB0" w14:textId="7D00A70E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9EF6" w14:textId="1D15C604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0BC" w14:textId="675A39BA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FD11" w14:textId="0B659035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6EFF8AE5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896" w14:textId="2F961B73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РФ)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9C1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AA0" w14:textId="27DE2705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B7BB" w14:textId="108BA62A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3EF9" w14:textId="58724756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F96" w14:textId="3327A348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0F1425E3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63D" w14:textId="29CCB71A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гранты, предоставляемые юридическими лицами (операторами), источником фин. обеспечения которых являются субсидии и имущественные взносы, полученные из бюджетов БС РФ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686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4FE4" w14:textId="3D2E1B5B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B62B" w14:textId="2CDC4442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F61" w14:textId="1933556C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B53" w14:textId="6160C19C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3C91FCDA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AED" w14:textId="0FC61D12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Пожертвования и иные безвозмездные перечисления от физ. и юр. лиц, в том числе иностранных организаций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82F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4DC" w14:textId="642F7B1D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80F8" w14:textId="0C9300B3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9B03" w14:textId="7E8E7B7C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1A9" w14:textId="3B24478C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13F46" w:rsidRPr="000A6F0A" w14:paraId="7F9E6AF4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5CC" w14:textId="2A72E584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B58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658" w14:textId="1C7BFF3B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3F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7 827 010,35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A5C" w14:textId="492E911F" w:rsidR="00113F46" w:rsidRPr="000A6F0A" w:rsidRDefault="0034180A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5 984 299,03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4B2" w14:textId="79458570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225F" w14:textId="0D3FEDA0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16,31</w:t>
            </w:r>
          </w:p>
        </w:tc>
      </w:tr>
      <w:tr w:rsidR="00113F46" w:rsidRPr="000A6F0A" w14:paraId="4A57B1B8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7AD" w14:textId="77777777" w:rsidR="00113F46" w:rsidRPr="000A6F0A" w:rsidRDefault="00113F46" w:rsidP="00113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D90" w14:textId="77777777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E94" w14:textId="2B8E762F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3F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7 827 010,35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5F42" w14:textId="35ADA642" w:rsidR="00113F46" w:rsidRPr="000A6F0A" w:rsidRDefault="0034180A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5 984 299,03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495C" w14:textId="481A7BAE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2051" w14:textId="2D633CD8" w:rsidR="00113F46" w:rsidRPr="000A6F0A" w:rsidRDefault="00113F46" w:rsidP="00113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16,31</w:t>
            </w:r>
          </w:p>
        </w:tc>
      </w:tr>
      <w:tr w:rsidR="00CA533D" w:rsidRPr="000A6F0A" w14:paraId="0E5F77FF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B90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от оказания услуг, выполнения работ, реализации готовой продукции сверх установленного гос. задания по видам деятельности, </w:t>
            </w:r>
          </w:p>
          <w:p w14:paraId="2149C812" w14:textId="7ECD0D91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отнесенным в соответствии с учредительными документами к основным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76B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F549" w14:textId="08CAC963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BAF3" w14:textId="669C7E7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D66A" w14:textId="1CAD124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E0E" w14:textId="36A2B5E3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3151BA99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AFE" w14:textId="611EE19A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CAB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427A" w14:textId="7234BAEC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31AA" w14:textId="6BF3E87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D74" w14:textId="072928D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4B0" w14:textId="5111A33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56FF4B28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E13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51D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8494" w14:textId="555962D8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00B2" w14:textId="6131D3A8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B230" w14:textId="4F91B00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A949" w14:textId="231B71E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71805EA0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E1E" w14:textId="3E0B95C8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D8A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3A1" w14:textId="36CD616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AC8" w14:textId="001E28AE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3356" w14:textId="200B3C2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B6D" w14:textId="6A10878D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52EA72E4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BA5" w14:textId="407808E6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BF4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A8DF" w14:textId="55E8D82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6F51" w14:textId="60B847D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5D74" w14:textId="18AA26B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BB1" w14:textId="529BA86C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55445F59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A82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35C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0ADD" w14:textId="742A7CF9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7CFA" w14:textId="4189B4E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19B" w14:textId="3183DD0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888" w14:textId="0C38AED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6A7DA292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049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собственности, всего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A07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194A" w14:textId="594AA3B8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EF1" w14:textId="1F77A5C8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332" w14:textId="4C1FBEA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E15E" w14:textId="78E0D93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2DE03B96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98E" w14:textId="37221639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в виде арендной либо иной платы за передачу в возмездное пользование гос. (муниципального) имущества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9B7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B882" w14:textId="6E7A85AE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3B3" w14:textId="6D675FB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6704" w14:textId="31CEF054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7E3" w14:textId="6AE6971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7A03740A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775" w14:textId="7D44A094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E70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B9A" w14:textId="408B755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F6A" w14:textId="41211C9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63" w14:textId="2E52971C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968D" w14:textId="317BE73D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33D3F417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525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3D5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FB47" w14:textId="4AF3CF8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80DF" w14:textId="066C480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00D" w14:textId="0313146D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2212" w14:textId="0E0346B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601E9F4A" w14:textId="77777777" w:rsidTr="00113F46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13E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E07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D89A" w14:textId="637E3AC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F6B" w14:textId="7CA2784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4CAE" w14:textId="7FEC2EC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3FB" w14:textId="22CB682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4D8447D5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46F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50A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7BBE" w14:textId="47F55A2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236E" w14:textId="2A902D5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1304" w14:textId="782710CE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7B6A" w14:textId="0DBC9843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05674529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44D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A95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5C3A" w14:textId="3592BD13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FC74" w14:textId="596C542C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D0BF" w14:textId="2BE606C2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0ABA" w14:textId="329E1419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20F075DC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339" w14:textId="6F9C3EA8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DCA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006E" w14:textId="2C80F08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51D4" w14:textId="6998BDD0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1201" w14:textId="23B6D30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7A1" w14:textId="37CB17DA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4409A598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F81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5BF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3115" w14:textId="6083CBD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D4D" w14:textId="3B2F944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1F11" w14:textId="2B574E5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C93" w14:textId="4F653972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39356D80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B2A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704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FB6" w14:textId="2007254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B3E" w14:textId="4D2EFE79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3000" w14:textId="1EE5395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2580" w14:textId="5AD52F6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529840C4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4B6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275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1243" w14:textId="607F63B6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36D" w14:textId="122132D5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E354" w14:textId="1EA7D692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F957" w14:textId="27DF5391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7761290E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7F4" w14:textId="77777777" w:rsidR="00CA533D" w:rsidRPr="000A6F0A" w:rsidRDefault="00CA533D" w:rsidP="00CA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2EF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5C1" w14:textId="5703F1F9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92B" w14:textId="4D66B92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1B" w14:textId="78DA8D0C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1A91" w14:textId="7361EACF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CA533D" w:rsidRPr="000A6F0A" w14:paraId="5DD26487" w14:textId="77777777" w:rsidTr="00B97FBF">
        <w:trPr>
          <w:trHeight w:val="2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C01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E30" w14:textId="77777777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C985" w14:textId="30811918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3F4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47 996 894,97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FB75" w14:textId="1533538D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3F4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  <w:r w:rsidR="00D60F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5 430 248,59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B95A" w14:textId="7214B159" w:rsidR="00CA533D" w:rsidRPr="00113F46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A9A7" w14:textId="37D7EFBB" w:rsidR="00CA533D" w:rsidRPr="000A6F0A" w:rsidRDefault="00CA533D" w:rsidP="00CA5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3F4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100,00%</w:t>
            </w:r>
          </w:p>
        </w:tc>
      </w:tr>
    </w:tbl>
    <w:p w14:paraId="6D77861C" w14:textId="4E4769E7" w:rsidR="00446744" w:rsidRPr="000A6F0A" w:rsidRDefault="004B2FA1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 выплатах учреждения</w:t>
      </w:r>
    </w:p>
    <w:tbl>
      <w:tblPr>
        <w:tblW w:w="502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567"/>
        <w:gridCol w:w="848"/>
        <w:gridCol w:w="569"/>
        <w:gridCol w:w="847"/>
        <w:gridCol w:w="566"/>
        <w:gridCol w:w="711"/>
        <w:gridCol w:w="705"/>
        <w:gridCol w:w="569"/>
        <w:gridCol w:w="847"/>
        <w:gridCol w:w="714"/>
        <w:gridCol w:w="711"/>
        <w:gridCol w:w="566"/>
        <w:gridCol w:w="851"/>
        <w:gridCol w:w="851"/>
        <w:gridCol w:w="708"/>
        <w:gridCol w:w="708"/>
        <w:gridCol w:w="566"/>
        <w:gridCol w:w="696"/>
        <w:gridCol w:w="600"/>
      </w:tblGrid>
      <w:tr w:rsidR="00446744" w:rsidRPr="000A6F0A" w14:paraId="6FE9CCCE" w14:textId="77777777" w:rsidTr="00446744">
        <w:trPr>
          <w:trHeight w:val="20"/>
          <w:jc w:val="center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934" w14:textId="77777777" w:rsidR="00650132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  <w:p w14:paraId="791B58AD" w14:textId="5F8CD683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показателя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B2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68B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выплат за отчетный период, всего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362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в общей сумме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выплат, %</w:t>
            </w:r>
          </w:p>
        </w:tc>
        <w:tc>
          <w:tcPr>
            <w:tcW w:w="36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BFA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 том числе по источникам финансового обеспечения обязательств по выплатам</w:t>
            </w:r>
          </w:p>
        </w:tc>
      </w:tr>
      <w:tr w:rsidR="00D55DB7" w:rsidRPr="000A6F0A" w14:paraId="2499C3B1" w14:textId="77777777" w:rsidTr="00645A33">
        <w:trPr>
          <w:trHeight w:val="20"/>
          <w:jc w:val="center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E5C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251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70B9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42F9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529" w14:textId="18087068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 счет средств субсидии на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выполнение гос</w:t>
            </w:r>
            <w:r w:rsidR="007F02DA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задания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367" w14:textId="0B36FEDF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доля в общей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сумме выплат, 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траженных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графе 3,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AA1" w14:textId="14EDF1BD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 счет средств субсидии</w:t>
            </w:r>
            <w:r w:rsidR="00085BD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833" w14:textId="67B2D232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в общей сумме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выплат,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траженных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графе 3,</w:t>
            </w:r>
            <w:r w:rsidR="00781140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414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E28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1C8" w14:textId="77777777" w:rsidR="00D55DB7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</w:t>
            </w:r>
            <w:r w:rsidR="00D55D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общей сумме</w:t>
            </w:r>
          </w:p>
          <w:p w14:paraId="239B8666" w14:textId="77777777" w:rsidR="00D55DB7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выплат,</w:t>
            </w:r>
            <w:r w:rsidR="00D55D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отраженных </w:t>
            </w:r>
          </w:p>
          <w:p w14:paraId="3F0504AC" w14:textId="5B81F4DC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графе 3,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8F1" w14:textId="77777777" w:rsidR="00D55DB7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за счет средств от приносящей доход</w:t>
            </w:r>
          </w:p>
          <w:p w14:paraId="3E91008B" w14:textId="4FF158D5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деятельности, всего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3C3" w14:textId="77777777" w:rsidR="00D55DB7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 в общей сумме</w:t>
            </w:r>
          </w:p>
          <w:p w14:paraId="2C86A32E" w14:textId="77777777" w:rsidR="00D55DB7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выплат, отраженных </w:t>
            </w:r>
          </w:p>
          <w:p w14:paraId="5BCEA7F7" w14:textId="731FF854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графе 3,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5E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из них:</w:t>
            </w:r>
          </w:p>
        </w:tc>
      </w:tr>
      <w:tr w:rsidR="00D55DB7" w:rsidRPr="000A6F0A" w14:paraId="16215DE3" w14:textId="77777777" w:rsidTr="00645A33">
        <w:trPr>
          <w:trHeight w:val="20"/>
          <w:jc w:val="center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320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A8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B92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184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A00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ABB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A042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E0AA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7AF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AD1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C062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7559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A03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766" w14:textId="4D88CFEC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</w:t>
            </w:r>
            <w:r w:rsidR="00781140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 оказания услуг,</w:t>
            </w:r>
            <w:r w:rsidR="00781140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выполнения работ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386" w14:textId="7529763C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в общей сумме выплат, отраженных</w:t>
            </w:r>
            <w:r w:rsidR="007F02DA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графе 3</w:t>
            </w:r>
            <w:r w:rsidR="007F02DA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963" w14:textId="0A7FB3B0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безвозмездных поступлений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8AB" w14:textId="5848E251" w:rsidR="004B2FA1" w:rsidRPr="000A6F0A" w:rsidRDefault="004B2FA1" w:rsidP="00645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в общей сумме выплат, отраженных в графе 3,</w:t>
            </w:r>
            <w:r w:rsidR="00781140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</w:tr>
      <w:tr w:rsidR="00D55DB7" w:rsidRPr="000A6F0A" w14:paraId="541F378D" w14:textId="77777777" w:rsidTr="00723A46">
        <w:trPr>
          <w:cantSplit/>
          <w:trHeight w:val="1059"/>
          <w:jc w:val="center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95E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B03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887B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114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9C6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7DFF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7AE7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AC88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2DB97" w14:textId="0031A6CF" w:rsidR="004B2FA1" w:rsidRPr="000A6F0A" w:rsidRDefault="004B2FA1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</w:t>
            </w:r>
            <w:r w:rsidR="00D55D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федерального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EDED5" w14:textId="0173A04C" w:rsidR="004B2FA1" w:rsidRPr="000A6F0A" w:rsidRDefault="004B2FA1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 в общей сумме выплат, отраженных в графе 3,</w:t>
            </w:r>
            <w:r w:rsidR="00781140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78D4F" w14:textId="6B2F780F" w:rsidR="004B2FA1" w:rsidRPr="000A6F0A" w:rsidRDefault="004B2FA1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бюджетов субъектов 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РФ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местных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4FA53" w14:textId="1A35F562" w:rsidR="004B2FA1" w:rsidRPr="000A6F0A" w:rsidRDefault="004B2FA1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 в общей сумме выплат, отраженных</w:t>
            </w:r>
            <w:r w:rsidR="007F02D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графе 3,</w:t>
            </w:r>
            <w:r w:rsidR="00781140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7D6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73BC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C8B7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F104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0CCE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1953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A80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26EE" w14:textId="77777777" w:rsidR="004B2FA1" w:rsidRPr="000A6F0A" w:rsidRDefault="004B2FA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55DB7" w:rsidRPr="000A6F0A" w14:paraId="4332A570" w14:textId="77777777" w:rsidTr="00723A46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3D0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595E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6B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3D4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4B1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AA0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B2D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90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68D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43A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936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C26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74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E7B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DA9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24D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FDF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711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4D6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187" w14:textId="77777777" w:rsidR="004B2FA1" w:rsidRPr="000A6F0A" w:rsidRDefault="004B2FA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</w:tr>
      <w:tr w:rsidR="0042245A" w:rsidRPr="000A6F0A" w14:paraId="7C2BDF79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754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Оплата труда и компенсационные выплаты </w:t>
            </w:r>
          </w:p>
          <w:p w14:paraId="09019B06" w14:textId="4CDF6735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работникам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6C9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9EF" w14:textId="5EE2648C" w:rsidR="0042245A" w:rsidRPr="000A6F0A" w:rsidRDefault="00D60F96" w:rsidP="00D60F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19 459 611,16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983" w14:textId="05362A6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1D1" w14:textId="107A3F89" w:rsidR="0042245A" w:rsidRPr="000A6F0A" w:rsidRDefault="00D60F96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19 25</w:t>
            </w:r>
            <w:r w:rsidR="005438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713,16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FB5" w14:textId="1C06317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FBF" w14:textId="2D28136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20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E6AF" w14:textId="5344571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748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8851" w14:textId="5DD8B47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3C82" w14:textId="09643EA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F9BB" w14:textId="3F62DF9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3EBE" w14:textId="31344A0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E7A0" w14:textId="2959BE2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AE7B" w14:textId="78C1E65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7DA" w14:textId="5B09EFF9" w:rsidR="0042245A" w:rsidRPr="000A6F0A" w:rsidRDefault="00D60F96" w:rsidP="00D60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203 898,00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D7DD" w14:textId="4A32883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1D0" w14:textId="3354501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822C" w14:textId="5F3296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454" w14:textId="114A79C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C41" w14:textId="5532E6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69F9B8C1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A72" w14:textId="0F4B0F09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Взносы по ОСС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A0F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D8B3" w14:textId="1120838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="005438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180 830,72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068" w14:textId="02AC168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D668" w14:textId="6F224FD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27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="005438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124 634,34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858" w14:textId="7602ABE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A32B" w14:textId="757DA7F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20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48C5" w14:textId="7FCF0C2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748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5E1E" w14:textId="5D9104A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B0B5" w14:textId="65C3AFF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D836" w14:textId="4F29745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BE4" w14:textId="3E084FB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3696" w14:textId="72E1E2F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C87" w14:textId="41AED76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FE30" w14:textId="0E0E00EF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56 196,38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346E" w14:textId="665069F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3442" w14:textId="449176F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88B8" w14:textId="32D7896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ABEC" w14:textId="712F3F2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5599" w14:textId="1CC95E3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196E7FE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CB7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1D7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31EA" w14:textId="7628485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E34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="005438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7 084 855,96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A950" w14:textId="61BEBF6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2A97" w14:textId="79CC76D4" w:rsidR="0042245A" w:rsidRPr="000A6F0A" w:rsidRDefault="0054384E" w:rsidP="005438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10 999 955,73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DC77" w14:textId="73FEC7D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381" w14:textId="6583856E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102 798,04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8047" w14:textId="28DE51D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D10D" w14:textId="1F6BCA4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AE78" w14:textId="1F4315F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2E1F" w14:textId="0461BD9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71D" w14:textId="5FE8397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FD7A" w14:textId="5ECD326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1A97" w14:textId="6B8B241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B00" w14:textId="705BA0B7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5 982 102,19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A7C" w14:textId="0BC3016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15,72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EEE" w14:textId="1B8CEDA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F247" w14:textId="11BE38C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6443" w14:textId="3C96B64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2958" w14:textId="7430EB4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3C3B2D9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8A5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услуги связи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C5A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1B32" w14:textId="72ED4E5A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192 661,48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01E" w14:textId="731C75E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4628" w14:textId="27E8C488" w:rsidR="0042245A" w:rsidRPr="000A6F0A" w:rsidRDefault="0054384E" w:rsidP="005438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192 661,48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3C67" w14:textId="2B3D2A9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D62" w14:textId="6A7EB73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423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ED01" w14:textId="10A7499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B4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287D" w14:textId="053B5F8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172E" w14:textId="6BAD654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1C65" w14:textId="34B357B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42FC" w14:textId="6AF247D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D6D" w14:textId="0112E83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CB10" w14:textId="53F3BE9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DDD6" w14:textId="27182BC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16FC" w14:textId="7C681DE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9CE2" w14:textId="0886851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40C" w14:textId="49955C1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EA6A" w14:textId="7CDB860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E0AA" w14:textId="13BEE79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7AE5AC0A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78B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транспортные услуги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219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23A3" w14:textId="17C710D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3C9" w14:textId="5C7350A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627B" w14:textId="7D2C043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B0EC" w14:textId="36E9BBD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5F7" w14:textId="1A473B2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423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8277" w14:textId="7CBE49F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B4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F1FD" w14:textId="51CBB8A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39D3" w14:textId="76139E3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0EFF" w14:textId="5F381B9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2115" w14:textId="6BBB4F0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F14D" w14:textId="4D626CA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C89" w14:textId="48E2E6F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BD75" w14:textId="655351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1B9A" w14:textId="414FD58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C493" w14:textId="2BACF0F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2F3D" w14:textId="01FB063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3052" w14:textId="0CB28CC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88B0" w14:textId="1DC6B1B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06E832AB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F3F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коммунальные услуги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836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A824" w14:textId="175A682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E34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5438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068 142,53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1EC2" w14:textId="339D210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C5E" w14:textId="57B7A386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E34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068 142,53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4FE" w14:textId="1DFCE90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4983" w14:textId="39B52B4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423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3C5" w14:textId="2B297AF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B4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1AB6" w14:textId="0F786C0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9269" w14:textId="69A8EDF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74E7" w14:textId="06870DC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8296" w14:textId="0BD4DCC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5E9B" w14:textId="53F010A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16EF" w14:textId="43C287B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9242" w14:textId="485818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DA1A" w14:textId="2EBF4EE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CF0B" w14:textId="24A5084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AA4B" w14:textId="1629813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DC29" w14:textId="38CF38B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D5C" w14:textId="6A9CA5F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742E78BB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159" w14:textId="4D8C7AE0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1C9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CD8A" w14:textId="40B894D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E1BA" w14:textId="2FF2690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780E" w14:textId="61A9BFF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8F9" w14:textId="3206DA9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23EA" w14:textId="7649E9A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423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781E" w14:textId="715EA8D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B4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BB8B" w14:textId="19D56F0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7027" w14:textId="10BDAB5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82E8" w14:textId="06276AC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9FC6" w14:textId="0026682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502F" w14:textId="3BBA9F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26F" w14:textId="18DD3A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13CC" w14:textId="76B8ED8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378" w14:textId="7C4374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DE5" w14:textId="6A3A54E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7915" w14:textId="514EAE5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143E" w14:textId="00BF5B1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3A6E" w14:textId="1698424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1C6C786C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7EB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120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386D" w14:textId="16602FEF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1 469 816,93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975" w14:textId="243BC0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AB9" w14:textId="32AA7512" w:rsidR="0042245A" w:rsidRPr="000A6F0A" w:rsidRDefault="0054384E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1 396 799,93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3E0B" w14:textId="102D7CE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6BD" w14:textId="0942D665" w:rsidR="0042245A" w:rsidRPr="000A6F0A" w:rsidRDefault="0054384E" w:rsidP="005438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73 017,00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2DD" w14:textId="57806E3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B4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1696" w14:textId="2C1176F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4B37" w14:textId="5763128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4D7" w14:textId="3138EB1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A6FF" w14:textId="5C7774C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7C00" w14:textId="017354F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CD1D" w14:textId="7A2CEEF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A574" w14:textId="2F7D7E6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3DC4" w14:textId="42C6DE2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594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4DE3" w14:textId="5AD7A04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D475" w14:textId="52821EA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61ED" w14:textId="481715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7746" w14:textId="6A32C10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2C05885C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F5C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работы, услуги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1C6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8FF" w14:textId="2674EBE6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4 986 561,84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DB9" w14:textId="4322969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E029" w14:textId="4AC15129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4 586 700,11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6BC5" w14:textId="76D2456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4D78" w14:textId="135CFC9F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376" w14:textId="081BE449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788E" w14:textId="350E0BF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AC62" w14:textId="0ECBA54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32C6" w14:textId="6FA019D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A37C" w14:textId="6DC85F8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7F73" w14:textId="408E580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297B" w14:textId="28D9ACD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3CB2" w14:textId="4C8A26B9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399 861,73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551F" w14:textId="0967BBE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C02" w14:textId="1D2C510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B68" w14:textId="64DF0CF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7716" w14:textId="389F5D5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6CD1" w14:textId="38242EB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69D9324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39E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835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AAA2" w14:textId="0C81A7E1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1 020 928,44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D73A" w14:textId="00C8165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A5C2" w14:textId="278C8400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1020928,44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ED94" w14:textId="2E0387D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0208" w14:textId="4439FBB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E0BE" w14:textId="35022FB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D255" w14:textId="76EDF6F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E3A3" w14:textId="359090E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DF79" w14:textId="6C0D0FD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713" w14:textId="3B0650E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9719" w14:textId="2FD3BA0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9C61" w14:textId="41C885D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30A6" w14:textId="73799D4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0A14" w14:textId="0D3A57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5676" w14:textId="482E65B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EBB8" w14:textId="5C00415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DF9D" w14:textId="54CC68C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67EC" w14:textId="5F200D8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26B0A2BE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DB7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3D2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B6B3" w14:textId="2540093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FB3" w14:textId="01B48DE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945E" w14:textId="48641E9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8C9" w14:textId="63BC7C5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B2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BA4E" w14:textId="7F7B18F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2084" w14:textId="2FEE5F4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7485" w14:textId="2227713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E2DD" w14:textId="0612B36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1C3E" w14:textId="4C24D1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5FD" w14:textId="7C59AB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FEFB" w14:textId="6895117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B561" w14:textId="44C3DC8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2E0B" w14:textId="1B943A3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3BE" w14:textId="124E62C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A80A" w14:textId="37002ED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3AF5" w14:textId="10D7342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31A" w14:textId="40DCB7D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CE15" w14:textId="6BB3A39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7ED7529B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5D1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непроизведенные активы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81D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0DAC" w14:textId="271F478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0DC" w14:textId="06B4DE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571" w14:textId="43F76B4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3866" w14:textId="50FB33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B2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79B3" w14:textId="3079820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76EF" w14:textId="66C9AC5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7D6C" w14:textId="5E2E1F2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86D4" w14:textId="167A0C1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50C0" w14:textId="3B8E3F0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B895" w14:textId="1713EB5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F601" w14:textId="39CBB11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8851" w14:textId="28F0FDB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39F5" w14:textId="208AF08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3E20" w14:textId="6430F67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823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E76" w14:textId="1D10B08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40BB" w14:textId="2AF92AB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3EE" w14:textId="6E86991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950A" w14:textId="6598F1B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7590772D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A6F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D33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3BD5" w14:textId="6FBDB89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B7CF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="006E48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316 963,70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DF5" w14:textId="6735720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C948" w14:textId="3BC29B68" w:rsidR="0042245A" w:rsidRPr="000A6F0A" w:rsidRDefault="006E4880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1 734 723,24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8A7F" w14:textId="752127A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24F1" w14:textId="407D959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26AB" w14:textId="61E54A0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DED" w14:textId="2A6EA19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298" w14:textId="632F216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9E5D" w14:textId="5B140E4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11A8" w14:textId="723947C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1288" w14:textId="56547A7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B43C" w14:textId="40413B6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50EB" w14:textId="50060B0E" w:rsidR="0042245A" w:rsidRPr="000A6F0A" w:rsidRDefault="001F2392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5 582 240,46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0928" w14:textId="4B84C7C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2FCE" w14:textId="245162D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B75F" w14:textId="33E97BB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090" w14:textId="3CACC2B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856" w14:textId="377DC32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50D5C5CB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4AE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долговых обязательств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074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26E" w14:textId="6B57E0D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9F4" w14:textId="63DB645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B73C" w14:textId="126FCB7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3A5D" w14:textId="322AEC5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B2CA" w14:textId="2CE190C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C148" w14:textId="34554F1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F16" w14:textId="7139158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738" w14:textId="2222469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7C38" w14:textId="2B74E93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581F" w14:textId="1A841E0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66B1" w14:textId="01EA33C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E71" w14:textId="2191B36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AC3C" w14:textId="5031D34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42B4" w14:textId="61FF91E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31E" w14:textId="6149C19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1390" w14:textId="1F3ADF6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67F5" w14:textId="4AB747A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0A88" w14:textId="6EB3DE6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20BAA887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40A" w14:textId="2152BC78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E90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B65D" w14:textId="063E793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5A3" w14:textId="72A5DCB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E9E" w14:textId="65DE426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E30D" w14:textId="33B9EAE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57A4" w14:textId="647C464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1A66" w14:textId="47C75AA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A394" w14:textId="35FCFFA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D97" w14:textId="17FAC93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781E" w14:textId="3F232BD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DDDB" w14:textId="597FA52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F4ED" w14:textId="10D0C39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DDD2" w14:textId="6D9CDC2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A431" w14:textId="2282B61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E303" w14:textId="248E1E9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3A2" w14:textId="6594EF3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D3A7" w14:textId="30999C2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712F" w14:textId="744431E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BE70" w14:textId="0567A9E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1AF1F809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4B7" w14:textId="789E7504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Соц. обеспечение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9DF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FE3E" w14:textId="24AE9A9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35E9" w14:textId="6011A8C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DFD" w14:textId="1AA6CB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2D95" w14:textId="7E7547D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693A" w14:textId="0EA235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7D1C" w14:textId="45ED8ED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6700" w14:textId="45E8179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DF3" w14:textId="0B067CA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49AC" w14:textId="4355703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46BE" w14:textId="10F01AD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B938" w14:textId="33EB519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7D26" w14:textId="35B6743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F28D" w14:textId="0B914B4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B33D" w14:textId="7B3788F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E7C" w14:textId="1DA9C24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2526" w14:textId="100787C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DE13" w14:textId="773B1DC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4C61" w14:textId="74ECC07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50246491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CFE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сборов, прочих платежей</w:t>
            </w:r>
          </w:p>
          <w:p w14:paraId="4FC54018" w14:textId="3CB37D6C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бюджет (за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исключ</w:t>
            </w:r>
            <w:proofErr w:type="spellEnd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взносов по ОСС),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5DA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63EE" w14:textId="1F3CEA6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85 463,01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8557" w14:textId="6EE424C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950" w14:textId="52FAFFC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485 382,96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2AE" w14:textId="6048478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C746" w14:textId="7FFE1D5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AF02" w14:textId="458D7D3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ACD5" w14:textId="73DE9E2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1754" w14:textId="12E8F08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FB4F" w14:textId="3FBE755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E109" w14:textId="6641A69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0038" w14:textId="65A5FC5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80B" w14:textId="33948CA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AD5B" w14:textId="287D4A05" w:rsidR="0042245A" w:rsidRPr="000A6F0A" w:rsidRDefault="001F2392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27BE" w14:textId="1C8EB2A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79E4" w14:textId="148F31E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FFD0" w14:textId="0BF1162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9C30" w14:textId="31F2DB7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BE2C" w14:textId="39A0FAD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15376E04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C90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налог на прибыль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AA3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E69C" w14:textId="73D0563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134" w14:textId="2084D90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C43" w14:textId="27C394A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AE0B" w14:textId="08D66DD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2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D5AF" w14:textId="52B7E10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D73" w14:textId="600A4A4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B6E" w14:textId="3E65256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1EF4" w14:textId="0D6141E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683B" w14:textId="08A7C35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875D" w14:textId="7FA16A9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ABDD" w14:textId="2BCFC5A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1626" w14:textId="64E4275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9FA" w14:textId="402F67A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F47E" w14:textId="2969077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7C77" w14:textId="547B2EE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89EB" w14:textId="3AEB410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C80C" w14:textId="4CDA8BF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5FBA" w14:textId="6FC2C60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7815880F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448" w14:textId="135BCA3A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НДС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3CF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41C7" w14:textId="7D586D5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1DE5" w14:textId="23858E6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D9A6" w14:textId="152B198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67BB" w14:textId="253F7CC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2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5424" w14:textId="733FB3E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AF6F" w14:textId="05D14E3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24AA" w14:textId="4958393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8ACF" w14:textId="672A8F0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D8C" w14:textId="26FE112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18F" w14:textId="6E83EED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52A7" w14:textId="5CDE0B7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9322" w14:textId="1FC57A6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740" w14:textId="75A97FA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90F" w14:textId="3D51172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60E0" w14:textId="14C3640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55B4" w14:textId="6E2AEDE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BC8D" w14:textId="773983B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EC0" w14:textId="1E337A1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78207DC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F42" w14:textId="4369DCA6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налог на имущество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1E6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630" w14:textId="049EAAE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1 265 0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2CEA" w14:textId="41BDB2B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DFCE" w14:textId="5497B22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1 265 0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0AA" w14:textId="43311A4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088" w14:textId="6DE5D59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D2C7" w14:textId="49B1FFC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02D" w14:textId="5898665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76B2" w14:textId="66BE551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4EB" w14:textId="7BE4437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56F" w14:textId="566F686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A9E7" w14:textId="4D6A4A0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CFF2" w14:textId="75F4FCA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643" w14:textId="029457F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5FE4" w14:textId="6AF3389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88DD" w14:textId="26E05F8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7AB8" w14:textId="7FF6A05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F8A" w14:textId="747EC14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3D00" w14:textId="37DFC14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89C7384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B1E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95C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F62" w14:textId="0757B20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20 0</w:t>
            </w: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EF2" w14:textId="3CD5515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FCC8" w14:textId="53E5DC8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1F23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20 005</w:t>
            </w:r>
            <w:r w:rsidRPr="00B639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9AA" w14:textId="76DFFD4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E3C4" w14:textId="2540346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83FC" w14:textId="4CAD40F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227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3B5" w14:textId="699B3CF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ACCD" w14:textId="2ED320C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0CAA" w14:textId="7EFCADE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795" w14:textId="0B061D3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C018" w14:textId="01A746D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1EB4" w14:textId="528CB66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ABE4" w14:textId="1000185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3520" w14:textId="0FCE125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EAA9" w14:textId="08BD2D0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2DAA" w14:textId="33733F5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852F" w14:textId="3DCA54E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3F47" w14:textId="1E05F95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614228A4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802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транспортный налог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264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BC1" w14:textId="5984860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225" w14:textId="55B497C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16C6" w14:textId="5F4F5ED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81E4" w14:textId="2F73D24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A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1178" w14:textId="2B27744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C5B" w14:textId="367E2F4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140" w14:textId="037EF1B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8732" w14:textId="749C7E4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5ED" w14:textId="3EA76A9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09FE" w14:textId="049B142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2764" w14:textId="09564EF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2A87" w14:textId="7B3F833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58FB" w14:textId="6EB1B6F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6A27" w14:textId="6FA2F45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3342" w14:textId="5C75833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3B2" w14:textId="6751DCE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989" w14:textId="1628091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AD9D" w14:textId="663A40F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0B252888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5CB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водный налог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AE6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E57" w14:textId="392C3B4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2FB4" w14:textId="0C2F740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CE6" w14:textId="02F7013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0B98" w14:textId="09562E4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A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B078" w14:textId="23A5140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B4F3" w14:textId="21E79C9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A174" w14:textId="380C3B2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8415" w14:textId="32A6494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E228" w14:textId="37B0818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225" w14:textId="4C61FCB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C15A" w14:textId="4F20734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5E1C" w14:textId="4E9A768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056E" w14:textId="32C5F76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BB6" w14:textId="5983974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EB48" w14:textId="2336CF3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2504" w14:textId="4A952E4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C7AB" w14:textId="18F1BC2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D453" w14:textId="63DB017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0614A637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B9C" w14:textId="66B8B673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гос. пошлины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DF8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8C2D" w14:textId="33F785A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891" w14:textId="1382F60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0402" w14:textId="58F5F53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98B2" w14:textId="4A394C4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A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95" w14:textId="0EFEF00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9E75" w14:textId="4D6F2DB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B35D" w14:textId="4846CF3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CDD9" w14:textId="30562B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0096" w14:textId="09655EF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C9F" w14:textId="662876F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9718" w14:textId="2AF2974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4A90" w14:textId="16C1074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3DCB" w14:textId="6FB10F0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7986" w14:textId="285030B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F49" w14:textId="08B901D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82AF" w14:textId="581D9D9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5222" w14:textId="0CCB12B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C509" w14:textId="63D44C3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246280AF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B71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налоги, сборы, платежи в бюджет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87B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EF3D" w14:textId="4C97531D" w:rsidR="0042245A" w:rsidRPr="000A6F0A" w:rsidRDefault="001F2392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418,01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167" w14:textId="739DBF2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AB34" w14:textId="1ACF83BF" w:rsidR="0042245A" w:rsidRPr="000A6F0A" w:rsidRDefault="001F2392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337,96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BB1C" w14:textId="6F64CF7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D7A" w14:textId="654BAE1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B858" w14:textId="3D3A802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FECF" w14:textId="5F884E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01D3" w14:textId="74E28B2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BF17" w14:textId="10F85A6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9B1D" w14:textId="3969631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857F" w14:textId="37A2A7A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2A6F" w14:textId="0642306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3D" w14:textId="517D1DB4" w:rsidR="0042245A" w:rsidRPr="000A6F0A" w:rsidRDefault="001F2392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FDA2" w14:textId="276A1B8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D35F" w14:textId="3C8990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9ABB" w14:textId="033328A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F31E" w14:textId="659A7A7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10D" w14:textId="627C718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3A6099AE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EB2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A8E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DEAD" w14:textId="3D3D63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6950" w14:textId="2224467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136D" w14:textId="4FD8FAF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5FB" w14:textId="155B32A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1E9" w14:textId="2363596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FEC8" w14:textId="08543A5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14E" w14:textId="0B40A53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9E39" w14:textId="32008B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D616" w14:textId="22B02DB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DAB1" w14:textId="1B0C008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3D4" w14:textId="7607A81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3973" w14:textId="3446A21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DE06" w14:textId="36CF2F1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5F94" w14:textId="2CAFAAB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A9C" w14:textId="0466D8A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C534" w14:textId="5CAB92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3043" w14:textId="7259A5C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420B" w14:textId="5B1B636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0382DE76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174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приобретение ценных бумаг, кроме акций и иных форм участия в капитале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F6F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2F5" w14:textId="5BE0CAD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C3B" w14:textId="64AF8B8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B5D" w14:textId="522082C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FC9" w14:textId="66B39B1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4A48" w14:textId="3569166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1C1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742A" w14:textId="224F802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817" w14:textId="4A0FD81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931D" w14:textId="59FCC8C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153" w14:textId="5BD7276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1310" w14:textId="367D800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1259" w14:textId="1EC820B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A962" w14:textId="14C48C8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18A0" w14:textId="454EBDE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8E0F" w14:textId="6A360F8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0C8" w14:textId="7892210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1E5" w14:textId="3D1ECC7B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74D9" w14:textId="743904F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5676" w14:textId="44C1B58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5495DAD0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091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акций </w:t>
            </w:r>
          </w:p>
          <w:p w14:paraId="4E9D166E" w14:textId="2DC82AA6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иные формы участия в капитале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153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569" w14:textId="116B5BA9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B83" w14:textId="3D89C85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FDC" w14:textId="4445530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BAB9" w14:textId="1352B54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0FD8" w14:textId="4BE0613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262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93A2" w14:textId="5EF398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703D" w14:textId="5CE10C3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AB74" w14:textId="51AEE683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4C11" w14:textId="680EF39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1A98" w14:textId="07A57AD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FAB5" w14:textId="7E9C0CA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C228" w14:textId="534F871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2831" w14:textId="78D82F5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80FF" w14:textId="36FF1D2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7C05" w14:textId="190B249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C44D" w14:textId="61974EB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9AD0" w14:textId="4A7FD9A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D310" w14:textId="565D8B4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4A5E01A1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AC7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645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B4D2" w14:textId="749507F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1BD" w14:textId="69D8625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D678" w14:textId="328FD5E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8606" w14:textId="670217E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5225" w14:textId="79FF278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262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3798" w14:textId="4236110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C078" w14:textId="409FA15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BE58" w14:textId="3DCE0B3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E76" w14:textId="20A457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8C32" w14:textId="72664BF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575E" w14:textId="439F673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9EFE" w14:textId="2CFE166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5B0D" w14:textId="189E0AE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753" w14:textId="740DB92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40AE" w14:textId="5B87EE00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1C5" w14:textId="04B3BFF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3540" w14:textId="25CEEEB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432" w14:textId="5DB4119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54E64B78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190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перечисление денежных обеспечений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D24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83E" w14:textId="755C524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70A1" w14:textId="2D41732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EDE" w14:textId="530D603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5DFA" w14:textId="565CA77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38E" w14:textId="4C9BE24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262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4038" w14:textId="2F36FE2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88D2" w14:textId="46FD088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075" w14:textId="24918F8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EF32" w14:textId="5BC5586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3112" w14:textId="597D35F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90" w14:textId="5548B56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8ECD" w14:textId="2AAD7AB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3B0B" w14:textId="021627F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F67A" w14:textId="4D850D8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C38" w14:textId="08C26FD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41BF" w14:textId="7ED909E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0A8A" w14:textId="0EA8715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14EA" w14:textId="60135A3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245A" w:rsidRPr="000A6F0A" w14:paraId="61131FF9" w14:textId="77777777" w:rsidTr="00F24ED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F4F" w14:textId="77777777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перечисление денежных средств </w:t>
            </w:r>
          </w:p>
          <w:p w14:paraId="21EA1B1B" w14:textId="1C6C18B5" w:rsidR="0042245A" w:rsidRPr="000A6F0A" w:rsidRDefault="0042245A" w:rsidP="00422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депозитные счета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C7D" w14:textId="7777777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B4D" w14:textId="73A25C2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3BD1" w14:textId="42EC81C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8628" w14:textId="43304C3C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670" w14:textId="3B91DEFE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525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4E9" w14:textId="13455474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262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1989" w14:textId="6BC0C6C7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A24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422" w14:textId="743DFEC8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9D77" w14:textId="7F3C179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B227" w14:textId="3CDE24B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66E" w14:textId="338C530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FA5" w14:textId="6164F2C2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23EE" w14:textId="5C4921B5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129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5D3D" w14:textId="270766CD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F010" w14:textId="04648701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B49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55E0" w14:textId="2649258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57D3" w14:textId="675DB736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379C" w14:textId="6F1008EA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C2F" w14:textId="6178EF0F" w:rsidR="0042245A" w:rsidRPr="000A6F0A" w:rsidRDefault="0042245A" w:rsidP="00422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49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B76D95" w:rsidRPr="000A6F0A" w14:paraId="6A4015C2" w14:textId="77777777" w:rsidTr="00523E51">
        <w:trPr>
          <w:trHeight w:val="20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8B0" w14:textId="77777777" w:rsidR="00B76D95" w:rsidRPr="000A6F0A" w:rsidRDefault="00B76D9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A9F" w14:textId="77777777" w:rsidR="00B76D95" w:rsidRPr="000A6F0A" w:rsidRDefault="00B76D9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58EE" w14:textId="4F66EAFD" w:rsidR="00B76D95" w:rsidRPr="000A6F0A" w:rsidRDefault="00B76D9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6398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  <w:r w:rsidR="001F23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5 528 775,33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5CE8" w14:textId="754448B4" w:rsidR="00B76D95" w:rsidRPr="000A6F0A" w:rsidRDefault="00B76D9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FDD4" w14:textId="5A8CFBC1" w:rsidR="00B76D95" w:rsidRPr="000A6F0A" w:rsidRDefault="00B76D9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76D9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37</w:t>
            </w:r>
            <w:r w:rsidR="009A45F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866 686,19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E26" w14:textId="5F4E2BAC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8C4C" w14:textId="4CFF86CA" w:rsidR="00B76D95" w:rsidRPr="000A6F0A" w:rsidRDefault="009A45FD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1 419 812,52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4B1" w14:textId="54EE5E31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645" w14:textId="5D624B69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B73" w14:textId="57A06F8A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AAE" w14:textId="4A690C9D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515F" w14:textId="40E3F6FF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9362" w14:textId="0D471215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09C5" w14:textId="048763C4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503" w14:textId="1C311133" w:rsidR="00B76D95" w:rsidRPr="000A6F0A" w:rsidRDefault="00C8636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863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  <w:r w:rsidR="009A45F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242 276,62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91A5" w14:textId="590B027C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1A58" w14:textId="2DB14C45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CAC" w14:textId="166B364D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1837" w14:textId="77777777" w:rsidR="00B76D95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  <w:p w14:paraId="6E3EDFFE" w14:textId="55215044" w:rsidR="00C86365" w:rsidRPr="000A6F0A" w:rsidRDefault="00C8636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077C" w14:textId="2A0EE6FD" w:rsidR="00B76D95" w:rsidRPr="000A6F0A" w:rsidRDefault="009E7AD5" w:rsidP="00B76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x</w:t>
            </w:r>
          </w:p>
        </w:tc>
      </w:tr>
    </w:tbl>
    <w:p w14:paraId="64C0767F" w14:textId="77777777" w:rsidR="00F35BA2" w:rsidRPr="000A6F0A" w:rsidRDefault="00F35BA2" w:rsidP="00F35BA2">
      <w:pPr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224BE722" w14:textId="1328566E" w:rsidR="00F35BA2" w:rsidRPr="00312820" w:rsidRDefault="00F35BA2" w:rsidP="0065129E">
      <w:pPr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>3. Сведения об оказываемых услугах, выполняемых работах сверх установленного государственного (муниципального) задания, а также выпускаемой продукции –</w:t>
      </w:r>
      <w:r w:rsidR="0065129E"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  <w:r w:rsidR="0065129E" w:rsidRPr="00312820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48A9D307" w14:textId="77777777" w:rsidR="0065129E" w:rsidRPr="00312820" w:rsidRDefault="0065129E" w:rsidP="0065129E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03311CB5" w14:textId="703C0AE6" w:rsidR="00F35BA2" w:rsidRPr="00312820" w:rsidRDefault="00F35BA2" w:rsidP="00F35BA2">
      <w:pPr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>4.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– 0,00.</w:t>
      </w:r>
    </w:p>
    <w:p w14:paraId="6F1F3EA7" w14:textId="77777777" w:rsidR="00F35BA2" w:rsidRPr="000A6F0A" w:rsidRDefault="00F35BA2" w:rsidP="00F35BA2">
      <w:pPr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4E09FAF2" w14:textId="7A9C4C96" w:rsidR="0015046B" w:rsidRPr="000A6F0A" w:rsidRDefault="000B7BD6" w:rsidP="00F35BA2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lastRenderedPageBreak/>
        <w:t xml:space="preserve">5. </w:t>
      </w:r>
      <w:r w:rsidR="0078676A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Сведения о кредиторской задолженности и обязательствах учреждения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2"/>
        <w:gridCol w:w="573"/>
        <w:gridCol w:w="991"/>
        <w:gridCol w:w="994"/>
        <w:gridCol w:w="711"/>
        <w:gridCol w:w="708"/>
        <w:gridCol w:w="566"/>
        <w:gridCol w:w="711"/>
        <w:gridCol w:w="849"/>
        <w:gridCol w:w="852"/>
        <w:gridCol w:w="991"/>
        <w:gridCol w:w="699"/>
        <w:gridCol w:w="720"/>
        <w:gridCol w:w="852"/>
        <w:gridCol w:w="994"/>
        <w:gridCol w:w="495"/>
      </w:tblGrid>
      <w:tr w:rsidR="002D2653" w:rsidRPr="000A6F0A" w14:paraId="6FEBC6EA" w14:textId="77777777" w:rsidTr="00E16455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F597A" w14:textId="3403B7C2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показателя 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8768F" w14:textId="0DAD6DEA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строки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1F2" w14:textId="6AEF22C8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 кредиторской задолженности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начало года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3CF" w14:textId="0812EC49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6B5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отложенных обязательств учреждения</w:t>
            </w:r>
          </w:p>
        </w:tc>
      </w:tr>
      <w:tr w:rsidR="00A356EA" w:rsidRPr="000A6F0A" w14:paraId="5A3B52C4" w14:textId="77777777" w:rsidTr="00E16455">
        <w:trPr>
          <w:trHeight w:val="20"/>
        </w:trPr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5B38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4AB6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AEFA03" w14:textId="0C791C45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BA3362" w14:textId="1D3E3545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нее срок оплаты наступил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отчетном финансовом году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50E" w14:textId="2F2815C8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247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 нее срок оплаты наступает в: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F9D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15D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9570D2" w:rsidRPr="000A6F0A" w14:paraId="6D73A9ED" w14:textId="77777777" w:rsidTr="00A356EA">
        <w:trPr>
          <w:trHeight w:val="20"/>
        </w:trPr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7E5" w14:textId="77777777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DC1" w14:textId="77777777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C7B" w14:textId="77777777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8C95" w14:textId="77777777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1C12" w14:textId="7A521ED3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37A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квартале, всего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6FE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 нее: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 январе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689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квартале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4EC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квартале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504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квартале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F50" w14:textId="77777777" w:rsidR="00545EFD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очередном фин</w:t>
            </w:r>
            <w:r w:rsidR="00545EFD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году</w:t>
            </w:r>
            <w:r w:rsidR="00545EFD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плановом</w:t>
            </w:r>
          </w:p>
          <w:p w14:paraId="5243D7DA" w14:textId="3542EFF0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периоде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B864" w14:textId="77777777" w:rsidR="002D2653" w:rsidRPr="000A6F0A" w:rsidRDefault="002D2653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0E9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оплате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769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претензионным требованиям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5AE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непоступившим</w:t>
            </w:r>
            <w:proofErr w:type="spellEnd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расчетным документам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FF9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</w:t>
            </w:r>
          </w:p>
        </w:tc>
      </w:tr>
      <w:tr w:rsidR="009570D2" w:rsidRPr="000A6F0A" w14:paraId="7E5FAC90" w14:textId="77777777" w:rsidTr="00A356EA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FAD" w14:textId="073D6B12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CB9" w14:textId="5A41392D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CFC" w14:textId="133B5090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8FA" w14:textId="658E564A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B54" w14:textId="1080F810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9D4E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7E1F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3B5D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18EF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A80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2AC0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D0F5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C3E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3B4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E89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780F" w14:textId="77777777" w:rsidR="002D2653" w:rsidRPr="000A6F0A" w:rsidRDefault="002D2653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8A5D9B" w:rsidRPr="000A6F0A" w14:paraId="047C759E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C8E" w14:textId="209134A5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выплате заработной платы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621" w14:textId="7D9D56A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FB6" w14:textId="6EBD9B4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875 327,02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D27" w14:textId="60A0BAF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DB4" w14:textId="113205E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52F0" w14:textId="47184DB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524" w14:textId="0A6B7D6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3BC1" w14:textId="58B6397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79D" w14:textId="61C7B01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061D" w14:textId="44BC74F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433B" w14:textId="0CDF400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E6DB" w14:textId="2CFD4B9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985 265,25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30C8" w14:textId="56D9D6D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985 265,25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3E9A" w14:textId="1E0CFF4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5A88" w14:textId="33BB4A0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0346" w14:textId="66D03C4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0E46A45E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613D" w14:textId="37EA58E2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выплате стипендий, пособий, пенсий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352" w14:textId="3460B7E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5278" w14:textId="3532ED1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9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97B" w14:textId="488C532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D211" w14:textId="4A5F982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9B57" w14:textId="505CC97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FED3" w14:textId="12AA988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8A31" w14:textId="35AA3DE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53B8" w14:textId="5F1565A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6C20" w14:textId="52E90A3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B689" w14:textId="5138A37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4E02" w14:textId="5E4330F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9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6AF5" w14:textId="7942F65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9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16BE" w14:textId="73AABD3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336A" w14:textId="3313C77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52C9" w14:textId="5DA54CD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10068AD9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C10" w14:textId="12C128E1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перечислению в бюджет, всего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55C" w14:textId="1749F68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A234" w14:textId="7DC6A76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264 362,36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F2E" w14:textId="3032D4F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583B" w14:textId="29200B6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9E1C" w14:textId="4D63215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6760" w14:textId="6F0246F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121" w14:textId="456A4FF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8BC1" w14:textId="1A89D07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50DD" w14:textId="340ECE4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21C0" w14:textId="370D49D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9924" w14:textId="19ABE2A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57 984,56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47A" w14:textId="65F32FC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57 984,56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F376" w14:textId="782A6A3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938" w14:textId="18D8AAD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3426" w14:textId="298237F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3F5B97C5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80A" w14:textId="2C14BC99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E78" w14:textId="329403D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0EBB" w14:textId="323C803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A5A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D4E" w14:textId="33F205C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4FAA" w14:textId="66D4E80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2CBD" w14:textId="10D73A7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0B6E" w14:textId="2BEB288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3A59" w14:textId="777F4E9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5BCC" w14:textId="69F7A90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7780" w14:textId="5D1BB91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53E6" w14:textId="0B99BCB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75B2" w14:textId="4C9B80D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A5A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1104" w14:textId="0C1E2B4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A5A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C11C" w14:textId="0E3A458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3659" w14:textId="4B1E452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D2BF" w14:textId="03A9C05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069D9891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F5B0" w14:textId="442985A9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оплате страховых взносов на обязательное соц. страхование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18F" w14:textId="5FDC80F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EB9" w14:textId="454AC71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264 362,36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CC0" w14:textId="5681B8B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4C1" w14:textId="4998176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BED4" w14:textId="6AC78D5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A620" w14:textId="0486D75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1508" w14:textId="43FF109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B40A" w14:textId="2B2D879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BF32" w14:textId="0CB69D6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B9A8" w14:textId="54C1E03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295C" w14:textId="5B7DB62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57984,56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ABA1" w14:textId="4D11EB6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57984,56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6F8" w14:textId="6C8B369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3CE0" w14:textId="634EF31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9E" w14:textId="2245B47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213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1F3C0271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2C48" w14:textId="3DF870A1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оплате налогов, сборов, за исключением страховых взносов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обязательное социальное страхование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218" w14:textId="7F05A84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47B0" w14:textId="775840B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407" w14:textId="0FD0B38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AADF" w14:textId="5483172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0FB2" w14:textId="441B40D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DB9C" w14:textId="6492D7C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AF24" w14:textId="706E156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A5C8" w14:textId="4A37541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E239" w14:textId="47A23AE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4767" w14:textId="35BA27A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F1B6" w14:textId="52E5595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545" w14:textId="51B7BB1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7F2C" w14:textId="23ECA80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A34A" w14:textId="1A10EEE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B5D" w14:textId="3E0153A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7D4404A6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537" w14:textId="388D99A3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976" w14:textId="2B4BDC3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DC79" w14:textId="2828C3E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82B" w14:textId="70B17D5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72DB" w14:textId="642162F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122D" w14:textId="6FDE962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2149" w14:textId="4932B8F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DEAA" w14:textId="39EDFC0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DDDF" w14:textId="79EB33E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41B" w14:textId="4F33BD3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6F75" w14:textId="0EEF217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B890" w14:textId="43A035D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D15" w14:textId="1091D43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B058" w14:textId="48F6293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DEE8" w14:textId="16A8FEE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A4D" w14:textId="53F3A1A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2BACA072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980" w14:textId="00B61849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связи с невыполнением государственного задания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39A" w14:textId="64CE46D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D516" w14:textId="31D13B7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B65" w14:textId="792492B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5BDA" w14:textId="0B1D354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844D" w14:textId="7A917A4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4A1A" w14:textId="3A0D947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8FE6" w14:textId="360597E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5D32" w14:textId="0FA28B9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1DB5" w14:textId="69D1B23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7AB9" w14:textId="2CAEAEB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0077" w14:textId="743F5D6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DFC6" w14:textId="458676C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833A" w14:textId="26992B8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08D0" w14:textId="6C47197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4A4" w14:textId="448CADE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0AE46A13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65B4" w14:textId="2CE8B29D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7279" w14:textId="76190E2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5BC1" w14:textId="1F10BE3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61C" w14:textId="4DAD4AA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103B" w14:textId="0C15310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609C" w14:textId="2405820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E47D" w14:textId="025AF74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6282" w14:textId="76CD2E5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F091" w14:textId="3878A23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AE42" w14:textId="06F50A0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140A" w14:textId="018F734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72FC" w14:textId="3DEE93B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25F5" w14:textId="528695D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FDDF" w14:textId="5D27CB7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33FF" w14:textId="7EA7C8C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8B44" w14:textId="63F7450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346F144D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D7E" w14:textId="3CECFAA4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связи с невыполнением условий соглашений, в том числе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софинансированию расходов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2AB" w14:textId="6A5827B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674C" w14:textId="67AA04C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4AD" w14:textId="64D6BB0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217B" w14:textId="1CD2ACB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6FF0" w14:textId="59392E9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EE3B" w14:textId="01BD3A9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F13" w14:textId="537D5D4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03E0" w14:textId="0B6FCC3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7627" w14:textId="5AF9B0D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7E7A" w14:textId="3802330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CCAA" w14:textId="04A53A3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4E07" w14:textId="103031A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4C31" w14:textId="5AB62E0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D1FD" w14:textId="05CDAA0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96BF" w14:textId="2020623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2B1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6B98DFD9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3B8" w14:textId="1270109E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оплате товаров, работ, услуг, всего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E1BD" w14:textId="703A497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59B" w14:textId="631651F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175 418,66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31F" w14:textId="1E8EAC4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72E" w14:textId="62738A2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4F2" w14:textId="05874DF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0B75" w14:textId="32C6A9C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75A7" w14:textId="0A6B7E0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3B97" w14:textId="58CF74E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0B55" w14:textId="29C4233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C946" w14:textId="6487233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2C9D" w14:textId="52A8EF2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49 302,27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66FD" w14:textId="1A5266A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C4F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DD98" w14:textId="6637CB2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C4F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FFD" w14:textId="1C2D13D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49 302,27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575A" w14:textId="6729C6D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43E8892C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9D8" w14:textId="7FEBB238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публичным договорам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07E" w14:textId="10211A6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0056" w14:textId="1C8B103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6C7" w14:textId="7EF5C02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84F6" w14:textId="34D8E55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B864" w14:textId="7FE41B4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B2A" w14:textId="6CF7E56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E766" w14:textId="7D28CCF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11" w14:textId="214C78F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4CB2" w14:textId="0DC8CBE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102" w14:textId="6B44588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9A58" w14:textId="138C6B2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FC1C" w14:textId="42F4A3A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855C" w14:textId="54F6E1F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BCF8" w14:textId="24A3563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1F75" w14:textId="33F9213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446BF319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3EF" w14:textId="7EF3CE42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оплате прочих расходов, всего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AA6F" w14:textId="6A3CBF7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194D" w14:textId="7A1344F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28E" w14:textId="13674C7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2344" w14:textId="7CED3D5B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015" w14:textId="3457BAE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6A13" w14:textId="24A9161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60CE" w14:textId="05C14DB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62B9" w14:textId="63CF4BC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53A3" w14:textId="229A28F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5494" w14:textId="0F23781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8CBA" w14:textId="0CF7B1C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A90A" w14:textId="3E378940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CCEE" w14:textId="1E47D50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C0AC" w14:textId="292FAE9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43C6" w14:textId="777B38FA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4F0CF482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EA9" w14:textId="3D71E0AD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B72" w14:textId="54C52BE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C3EC" w14:textId="1ACAE3F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E5A" w14:textId="0E8CA5E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DCB2" w14:textId="44C52E6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97F8" w14:textId="5B9170E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CFF2" w14:textId="75A4CE5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625D" w14:textId="4E8DC96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4F8B" w14:textId="307586B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574" w14:textId="27BDB05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0ACC" w14:textId="332394C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3776" w14:textId="156AF2E3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6D60" w14:textId="73992394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EF8" w14:textId="44C3BFD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5392" w14:textId="254A71B6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D9B5" w14:textId="4D45C96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70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A5D9B" w:rsidRPr="000A6F0A" w14:paraId="09F6FA5A" w14:textId="77777777" w:rsidTr="00D11501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84E" w14:textId="0E2E6B3C" w:rsidR="008A5D9B" w:rsidRPr="000A6F0A" w:rsidRDefault="008A5D9B" w:rsidP="008A5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A55B" w14:textId="25D4983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8E9" w14:textId="372D356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570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1315153,1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F37" w14:textId="0BF8E94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ED87" w14:textId="671AB809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26C3" w14:textId="071330A7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50F" w14:textId="063E220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1C8" w14:textId="18AD2D15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CDA0" w14:textId="46A748BC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00B" w14:textId="1A9E206D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352" w14:textId="3F4EBE0E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AC03" w14:textId="218C0D72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1 292 552,08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628" w14:textId="55CFAD5F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1 243 249,81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C8EB" w14:textId="2D7D4378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B7C9" w14:textId="2F2CD0F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49 302,27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80BE" w14:textId="39922FE1" w:rsidR="008A5D9B" w:rsidRPr="000A6F0A" w:rsidRDefault="008A5D9B" w:rsidP="008A5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2374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</w:tbl>
    <w:p w14:paraId="6FA09EE9" w14:textId="77777777" w:rsidR="002970CF" w:rsidRPr="000A6F0A" w:rsidRDefault="002970CF" w:rsidP="00F35BA2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7DDBAD34" w14:textId="02F79876" w:rsidR="002970CF" w:rsidRPr="00312820" w:rsidRDefault="00F35BA2" w:rsidP="00F35BA2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>6. Сведения о просроченной кредиторской задолженности</w:t>
      </w:r>
      <w:r w:rsidR="002970CF"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– 0,00.</w:t>
      </w:r>
      <w:r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</w:p>
    <w:p w14:paraId="3350064D" w14:textId="77777777" w:rsidR="002970CF" w:rsidRPr="00312820" w:rsidRDefault="002970CF" w:rsidP="00F35BA2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254989C3" w14:textId="77777777" w:rsidR="002970CF" w:rsidRPr="00312820" w:rsidRDefault="00F35BA2" w:rsidP="002970CF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7. Сведения о задолженности по ущербу, недостачам, хищениям денежных средств и материальных ценностей </w:t>
      </w:r>
      <w:r w:rsidR="002970CF" w:rsidRPr="00312820">
        <w:rPr>
          <w:rFonts w:ascii="Times New Roman" w:hAnsi="Times New Roman" w:cs="Times New Roman"/>
          <w:b/>
          <w:bCs/>
          <w:caps/>
          <w:sz w:val="12"/>
          <w:szCs w:val="12"/>
        </w:rPr>
        <w:t>– 0,00.</w:t>
      </w:r>
    </w:p>
    <w:p w14:paraId="7DF79728" w14:textId="77777777" w:rsidR="002970CF" w:rsidRPr="00312820" w:rsidRDefault="002970CF" w:rsidP="002970CF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56483680" w14:textId="1136CA32" w:rsidR="00714BB8" w:rsidRPr="000A6F0A" w:rsidRDefault="00714BB8" w:rsidP="002970CF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8. Сведения о численности сотрудников И оплате труда</w:t>
      </w:r>
    </w:p>
    <w:p w14:paraId="60F6BB17" w14:textId="77341285" w:rsidR="00330E2B" w:rsidRPr="000A6F0A" w:rsidRDefault="006B49EC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 численности сотрудников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563"/>
        <w:gridCol w:w="566"/>
        <w:gridCol w:w="1388"/>
        <w:gridCol w:w="597"/>
        <w:gridCol w:w="849"/>
        <w:gridCol w:w="711"/>
        <w:gridCol w:w="708"/>
        <w:gridCol w:w="1133"/>
        <w:gridCol w:w="994"/>
        <w:gridCol w:w="877"/>
        <w:gridCol w:w="680"/>
        <w:gridCol w:w="1136"/>
        <w:gridCol w:w="849"/>
        <w:gridCol w:w="1133"/>
        <w:gridCol w:w="428"/>
        <w:gridCol w:w="791"/>
      </w:tblGrid>
      <w:tr w:rsidR="007276D5" w:rsidRPr="000A6F0A" w14:paraId="63B409C4" w14:textId="77777777" w:rsidTr="007276D5">
        <w:trPr>
          <w:trHeight w:val="20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7A1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Группы персонала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(категория персонала)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CE95F" w14:textId="12B15F2C" w:rsidR="006B49EC" w:rsidRPr="000A6F0A" w:rsidRDefault="006B49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AFB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Штатная численность на начало года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53D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7C5" w14:textId="1E318484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договорам 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ГПХ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CC3" w14:textId="2EF8DB02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Штатная численность</w:t>
            </w:r>
            <w:r w:rsidR="007276D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 конец 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</w:t>
            </w:r>
            <w:r w:rsidR="002561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года</w:t>
            </w:r>
          </w:p>
        </w:tc>
      </w:tr>
      <w:tr w:rsidR="007276D5" w:rsidRPr="000A6F0A" w14:paraId="6281AF50" w14:textId="77777777" w:rsidTr="007276D5">
        <w:trPr>
          <w:trHeight w:val="2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7BF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3150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302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установлено штатным расписанием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F5D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23E" w14:textId="293C6CF0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E19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C60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9CE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установлено штатным расписанием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FE4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89217A" w:rsidRPr="000A6F0A" w14:paraId="1A89A3A3" w14:textId="77777777" w:rsidTr="0089217A">
        <w:trPr>
          <w:trHeight w:val="2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86D3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22AB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80B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CBC" w14:textId="77777777" w:rsidR="007276D5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нее</w:t>
            </w:r>
            <w:r w:rsidR="00CB0262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основным</w:t>
            </w:r>
          </w:p>
          <w:p w14:paraId="2C4CB362" w14:textId="373CD1D6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видам деятельности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1B9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замещено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5BE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вакантных должностей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CB6C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2C0" w14:textId="081611E9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основному</w:t>
            </w:r>
            <w:r w:rsidR="007276D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месту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489" w14:textId="4C1531E3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</w:t>
            </w:r>
            <w:proofErr w:type="spellEnd"/>
            <w:r w:rsidR="007276D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совместительству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(по совмещению)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BDE" w14:textId="69A1731B" w:rsidR="006B49EC" w:rsidRPr="000A6F0A" w:rsidRDefault="00D51AB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внешнему совместительству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428" w14:textId="0D296358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сотрудники учреждения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A93" w14:textId="236E5DC9" w:rsidR="006B49EC" w:rsidRPr="000A6F0A" w:rsidRDefault="00781140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лица,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являющиеся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6B49EC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сотрудниками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D4A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917" w14:textId="1135A9B2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нее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основным видам деятельности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398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замещено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8B3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вакантных должностей</w:t>
            </w:r>
          </w:p>
        </w:tc>
      </w:tr>
      <w:tr w:rsidR="007276D5" w:rsidRPr="000A6F0A" w14:paraId="084F6758" w14:textId="77777777" w:rsidTr="0089217A">
        <w:trPr>
          <w:trHeight w:val="2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5811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254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54C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CB13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521F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E45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9333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ED2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E5E" w14:textId="77777777" w:rsidR="007276D5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нее</w:t>
            </w:r>
            <w:r w:rsidR="00D51AB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основным</w:t>
            </w:r>
          </w:p>
          <w:p w14:paraId="0FF376F9" w14:textId="414D633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видам деятельности</w:t>
            </w: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4C8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EF9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C07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284E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F10F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932F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789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44DB" w14:textId="77777777" w:rsidR="006B49EC" w:rsidRPr="000A6F0A" w:rsidRDefault="006B49EC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276D5" w:rsidRPr="000A6F0A" w14:paraId="3B0933B4" w14:textId="77777777" w:rsidTr="0089217A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5004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A5F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FE16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6816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E285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C994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14A0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FA25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23E1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1852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FABA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B7D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83E9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51E4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8647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FB3B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CB12" w14:textId="77777777" w:rsidR="006B49EC" w:rsidRPr="000A6F0A" w:rsidRDefault="006B49EC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EA794E" w:rsidRPr="000A6F0A" w14:paraId="24904E9E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2C6" w14:textId="2E6A8245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персонал,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396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7C7E" w14:textId="65D67C5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E91D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729" w14:textId="2340DF81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E91D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D43" w14:textId="45C3126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="00086D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541E" w14:textId="3B188E20" w:rsidR="00EA794E" w:rsidRPr="000A6F0A" w:rsidRDefault="00086DDA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F08" w14:textId="0E973FB8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9F39" w14:textId="7B628751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14F7" w14:textId="5B0CF48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179A" w14:textId="7FF385B9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0EA" w14:textId="190DE401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</w:t>
            </w:r>
            <w:r w:rsidR="00E91D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AF0D" w14:textId="50C41AA5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87B" w14:textId="27643B54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0D2" w14:textId="32D640B2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7EC3" w14:textId="2999856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DAB3" w14:textId="74CBF17C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F964" w14:textId="1AD003D9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6,75</w:t>
            </w:r>
          </w:p>
        </w:tc>
      </w:tr>
      <w:tr w:rsidR="00EA794E" w:rsidRPr="000A6F0A" w14:paraId="73545C84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7A0" w14:textId="77777777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  <w:p w14:paraId="4F24BC58" w14:textId="25BA6EBE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Педагогический персонал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79B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B4C4" w14:textId="7F0772D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ACC7" w14:textId="2B1FD3A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2583" w14:textId="5345782A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68C" w14:textId="0FFC0B2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AF65" w14:textId="401F689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D2A" w14:textId="67338FC5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4E8A" w14:textId="7DA2BCD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EEC2" w14:textId="1237B18A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4E2A" w14:textId="63A37E78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1E3" w14:textId="66FBC438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6E2" w14:textId="5DF6FAA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28A3" w14:textId="2D8B8EE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B91" w14:textId="358795D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284F" w14:textId="52FC564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4859" w14:textId="6AFEFB52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C7356" w:rsidRPr="000A6F0A" w14:paraId="74BFB8BF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A29" w14:textId="67C5415A" w:rsidR="006C7356" w:rsidRPr="000A6F0A" w:rsidRDefault="006C7356" w:rsidP="006C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Вспомогательный персонал,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114" w14:textId="77777777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038" w14:textId="58D84B8C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A05" w14:textId="51196342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0E64" w14:textId="16F752DD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CD73" w14:textId="19672AD6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450" w14:textId="2B90AFD9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277" w14:textId="0DEE38D2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D4E" w14:textId="1B0D2520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7D84" w14:textId="2BF2AF9B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053F" w14:textId="5C77AC76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28FD" w14:textId="54E976CF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495A" w14:textId="04735FC6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DA90" w14:textId="63ACB671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A20" w14:textId="73E0036F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AFDD" w14:textId="0936960E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7AA5" w14:textId="13BD8F7D" w:rsidR="006C7356" w:rsidRPr="000A6F0A" w:rsidRDefault="006C7356" w:rsidP="006C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12,33</w:t>
            </w:r>
          </w:p>
        </w:tc>
      </w:tr>
      <w:tr w:rsidR="00EA794E" w:rsidRPr="000A6F0A" w14:paraId="00256013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E68" w14:textId="77777777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  <w:p w14:paraId="7A1F690D" w14:textId="37C39B55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Учебно-вспомогательный персонал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6B2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8E98" w14:textId="3E24B72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BF9" w14:textId="0A74CE8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67C" w14:textId="64E042F0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0385" w14:textId="1095FB8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24E" w14:textId="71637BE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8DC5" w14:textId="79DB694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AAAF" w14:textId="7897FD40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FFF9" w14:textId="29212BB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CBCC" w14:textId="789C8EDA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0DE" w14:textId="44D348C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93BB" w14:textId="5EBE47B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5A07" w14:textId="1F7175B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AA5E" w14:textId="1664432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A50" w14:textId="477609D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B173" w14:textId="34B60F4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794E" w:rsidRPr="000A6F0A" w14:paraId="6F31D61B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B0B" w14:textId="77777777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Административно-управленческий </w:t>
            </w:r>
          </w:p>
          <w:p w14:paraId="34E35D78" w14:textId="6E62BCEF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персонал, всего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0A7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02E" w14:textId="5367D31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B050" w14:textId="3C3E3610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178" w14:textId="167C66D4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AB5B" w14:textId="197C3441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95D5" w14:textId="43A2B9D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C2B5" w14:textId="19E9E18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4150" w14:textId="625606C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6AA" w14:textId="19681CA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FA95" w14:textId="7993713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05AB" w14:textId="6C761BA2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1504" w14:textId="3E40D43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EE28" w14:textId="73F0B939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4BE" w14:textId="74FEC24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06A" w14:textId="36F73D5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C1DB" w14:textId="68ACADB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EA794E" w:rsidRPr="000A6F0A" w14:paraId="40C1948A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B35" w14:textId="6B9AEB69" w:rsidR="00EA794E" w:rsidRPr="000A6F0A" w:rsidRDefault="00EA794E" w:rsidP="00EA79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 АУП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4C5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E5B" w14:textId="10B90645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F2CA" w14:textId="25322D9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3641" w14:textId="4995D24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3A7" w14:textId="483C3A4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7EB" w14:textId="275A24A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BB9" w14:textId="5319FF0B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21BE" w14:textId="5130AAE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153" w14:textId="4E0C83F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FC0B" w14:textId="541F40F9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2B9B" w14:textId="4294737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ABA7" w14:textId="743579F4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1769" w14:textId="2C3123C1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6A4" w14:textId="0A81AF5C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1710" w14:textId="5B6D4876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B9D2" w14:textId="7F46D52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794E" w:rsidRPr="000A6F0A" w14:paraId="36B10D32" w14:textId="77777777" w:rsidTr="00523E51">
        <w:trPr>
          <w:trHeight w:val="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782" w14:textId="77777777" w:rsidR="00EA794E" w:rsidRPr="000A6F0A" w:rsidRDefault="00EA794E" w:rsidP="00EA7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D37" w14:textId="77777777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BB8B" w14:textId="2C61C48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  <w:r w:rsidR="00E91D4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,25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7EB1" w14:textId="43CA0E5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  <w:r w:rsidR="00E91D4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12CF" w14:textId="032CBF66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61E" w14:textId="7790BD00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8,25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B59" w14:textId="2A00CA6D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5FD" w14:textId="5EE737BE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45,30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0E3" w14:textId="194FDFEF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45,30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468B" w14:textId="264061D3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39C9" w14:textId="57006259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8E17" w14:textId="527888B5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D96E" w14:textId="310A7305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18F9" w14:textId="7D567778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68,25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AAEC" w14:textId="1855B76A" w:rsidR="00EA794E" w:rsidRPr="000A6F0A" w:rsidRDefault="00EA794E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68,25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0EDA" w14:textId="20173CC6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49,17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B4F6" w14:textId="73021B87" w:rsidR="00EA794E" w:rsidRPr="000A6F0A" w:rsidRDefault="006C7356" w:rsidP="00EA7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19,08</w:t>
            </w:r>
          </w:p>
        </w:tc>
      </w:tr>
    </w:tbl>
    <w:p w14:paraId="159A7E73" w14:textId="1F6F4400" w:rsidR="00636781" w:rsidRPr="000A6F0A" w:rsidRDefault="00636781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об оплате труда</w:t>
      </w:r>
    </w:p>
    <w:tbl>
      <w:tblPr>
        <w:tblW w:w="500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287"/>
        <w:gridCol w:w="283"/>
        <w:gridCol w:w="425"/>
        <w:gridCol w:w="425"/>
        <w:gridCol w:w="428"/>
        <w:gridCol w:w="283"/>
        <w:gridCol w:w="283"/>
        <w:gridCol w:w="566"/>
        <w:gridCol w:w="425"/>
        <w:gridCol w:w="425"/>
        <w:gridCol w:w="286"/>
        <w:gridCol w:w="283"/>
        <w:gridCol w:w="566"/>
        <w:gridCol w:w="283"/>
        <w:gridCol w:w="428"/>
        <w:gridCol w:w="286"/>
        <w:gridCol w:w="428"/>
        <w:gridCol w:w="289"/>
        <w:gridCol w:w="576"/>
        <w:gridCol w:w="286"/>
        <w:gridCol w:w="431"/>
        <w:gridCol w:w="428"/>
        <w:gridCol w:w="431"/>
        <w:gridCol w:w="292"/>
        <w:gridCol w:w="569"/>
        <w:gridCol w:w="286"/>
        <w:gridCol w:w="437"/>
        <w:gridCol w:w="434"/>
        <w:gridCol w:w="428"/>
        <w:gridCol w:w="289"/>
        <w:gridCol w:w="566"/>
        <w:gridCol w:w="274"/>
        <w:gridCol w:w="302"/>
        <w:gridCol w:w="299"/>
        <w:gridCol w:w="299"/>
        <w:gridCol w:w="280"/>
        <w:gridCol w:w="505"/>
        <w:gridCol w:w="277"/>
        <w:gridCol w:w="317"/>
      </w:tblGrid>
      <w:tr w:rsidR="00826123" w:rsidRPr="000A6F0A" w14:paraId="1FE8B8A3" w14:textId="4DF380E9" w:rsidTr="002970C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D7E" w14:textId="77777777" w:rsidR="00CD232F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Группы</w:t>
            </w:r>
          </w:p>
          <w:p w14:paraId="62F1CE6D" w14:textId="753D113E" w:rsidR="00A77893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персонала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8924D4" w14:textId="7C037033" w:rsidR="00A77893" w:rsidRPr="000A6F0A" w:rsidRDefault="00A77893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</w:t>
            </w:r>
            <w:r w:rsidR="00085BD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6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C8E" w14:textId="77777777" w:rsidR="00964D50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Фонд начисленной оплаты труда</w:t>
            </w:r>
          </w:p>
          <w:p w14:paraId="3556D52C" w14:textId="470A0FB8" w:rsidR="00A77893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сотрудников</w:t>
            </w:r>
            <w:r w:rsidR="0089217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202</w:t>
            </w:r>
            <w:r w:rsidR="001136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г., руб.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213" w14:textId="08E6B110" w:rsidR="00A77893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Начислено по договорам ГПХ, руб.</w:t>
            </w:r>
          </w:p>
        </w:tc>
        <w:tc>
          <w:tcPr>
            <w:tcW w:w="3664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ACA" w14:textId="43EF9D1B" w:rsidR="00A77893" w:rsidRPr="000A6F0A" w:rsidRDefault="00A77893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Аналитическое распределение оплаты труда сотрудников</w:t>
            </w:r>
            <w:r w:rsidR="00CD232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источникам финансового обеспечения, руб.,</w:t>
            </w:r>
            <w:r w:rsidR="0089217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826123" w:rsidRPr="000A6F0A" w14:paraId="0DB990F4" w14:textId="34B7860A" w:rsidTr="002970CF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FB2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E846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97948" w14:textId="77777777" w:rsidR="005B754F" w:rsidRPr="000A6F0A" w:rsidRDefault="005B754F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D4F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47C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38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B97" w14:textId="47C998C5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основному месту работы</w:t>
            </w:r>
          </w:p>
        </w:tc>
        <w:tc>
          <w:tcPr>
            <w:tcW w:w="746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20EE8" w14:textId="43959A9D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внутреннему совместительству (совмещению)</w:t>
            </w:r>
          </w:p>
        </w:tc>
        <w:tc>
          <w:tcPr>
            <w:tcW w:w="794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DEA8A" w14:textId="7331D9D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внешнему совместительству</w:t>
            </w:r>
          </w:p>
        </w:tc>
        <w:tc>
          <w:tcPr>
            <w:tcW w:w="745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DFCDD" w14:textId="06D1A47A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договорам ГПХ</w:t>
            </w:r>
            <w:r w:rsidR="00A63ACE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сотрудниками</w:t>
            </w:r>
          </w:p>
        </w:tc>
        <w:tc>
          <w:tcPr>
            <w:tcW w:w="642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13C96" w14:textId="2DF6E915" w:rsidR="006275B0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договорам ГПХ</w:t>
            </w:r>
            <w:r w:rsidR="00ED05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физ. лицами,</w:t>
            </w:r>
          </w:p>
          <w:p w14:paraId="594B3B39" w14:textId="29676D84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являющимися сотрудниками</w:t>
            </w:r>
          </w:p>
        </w:tc>
      </w:tr>
      <w:tr w:rsidR="00D81E64" w:rsidRPr="000A6F0A" w14:paraId="2F7D36EE" w14:textId="783FF308" w:rsidTr="00040091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9252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17AE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110E" w14:textId="77777777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B52" w14:textId="2C525131" w:rsidR="005B754F" w:rsidRPr="000A6F0A" w:rsidRDefault="005B754F" w:rsidP="00826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основному</w:t>
            </w:r>
            <w:r w:rsidR="0082612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месту работы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356" w14:textId="31A61676" w:rsidR="005B754F" w:rsidRPr="000A6F0A" w:rsidRDefault="005B754F" w:rsidP="0004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вну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треннему</w:t>
            </w:r>
            <w:r w:rsidR="003A3BE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совместительству (совмещению)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F78" w14:textId="4080853D" w:rsidR="005B754F" w:rsidRPr="000A6F0A" w:rsidRDefault="005B754F" w:rsidP="0004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 вне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шнему</w:t>
            </w:r>
            <w:r w:rsidR="0082612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совместительству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7A5" w14:textId="77777777" w:rsidR="005B754F" w:rsidRPr="000A6F0A" w:rsidRDefault="005B754F" w:rsidP="0004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сотрудникам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учреждения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A5D" w14:textId="77777777" w:rsidR="00826123" w:rsidRPr="000A6F0A" w:rsidRDefault="005B754F" w:rsidP="0004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физическим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лицам,</w:t>
            </w:r>
            <w:r w:rsidR="0082612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 </w:t>
            </w:r>
          </w:p>
          <w:p w14:paraId="30CC61BF" w14:textId="15289469" w:rsidR="005B754F" w:rsidRPr="000A6F0A" w:rsidRDefault="005B754F" w:rsidP="0004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являющимся сотрудниками</w:t>
            </w:r>
          </w:p>
        </w:tc>
        <w:tc>
          <w:tcPr>
            <w:tcW w:w="73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6D5" w14:textId="3339B460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D5F0" w14:textId="0216E681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4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3B38" w14:textId="247337D6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5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630F" w14:textId="195320E8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2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EADB" w14:textId="44519944" w:rsidR="005B754F" w:rsidRPr="000A6F0A" w:rsidRDefault="005B754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6123" w:rsidRPr="000A6F0A" w14:paraId="4E32D86F" w14:textId="1087B3A3" w:rsidTr="002970CF">
        <w:trPr>
          <w:cantSplit/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2239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D5C6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EA85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C9EC5" w14:textId="777777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D15" w14:textId="1DD7DC79" w:rsidR="006275B0" w:rsidRPr="000A6F0A" w:rsidRDefault="006275B0" w:rsidP="00826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т.ч. на</w:t>
            </w:r>
            <w:r w:rsidR="00826123"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условиях:</w:t>
            </w: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4F96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08FA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56B4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2936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5013E" w14:textId="777777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5D3CACB8" w14:textId="4F5D8FF9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выполнение гос. задания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D6942" w14:textId="777777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7BBB0035" w14:textId="342BEBBC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DE6" w14:textId="7E27A3CF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</w:t>
            </w:r>
          </w:p>
          <w:p w14:paraId="0575EE69" w14:textId="4E3B87AD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гранта в форме</w:t>
            </w:r>
          </w:p>
          <w:p w14:paraId="5003EAA3" w14:textId="446828F6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субсидии, в т.ч: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D52F2" w14:textId="143E9B8E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3DEB0" w14:textId="07547283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BBD91" w14:textId="51C44624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5F4F790E" w14:textId="4C67CF62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выполнение гос. задания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7900A" w14:textId="71C3BC5A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06E3FAD0" w14:textId="7CC51BC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8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51A7A6" w14:textId="7D1DAA66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</w:t>
            </w:r>
          </w:p>
          <w:p w14:paraId="39EE6BF4" w14:textId="6B8FCA52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гранта в форме</w:t>
            </w:r>
          </w:p>
          <w:p w14:paraId="3922DB67" w14:textId="647FFF84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субсидии, в т.ч: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47DE68" w14:textId="2E381E16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E30C" w14:textId="2494E49D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EC1F" w14:textId="777777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1FB1FDBB" w14:textId="75912E36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выполнение гос. задания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B9115E" w14:textId="777777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0A5FB585" w14:textId="5ADC2B99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A1A2D7" w14:textId="761F05DC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</w:t>
            </w:r>
          </w:p>
          <w:p w14:paraId="53846831" w14:textId="76D06FDD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гранта в форме</w:t>
            </w:r>
          </w:p>
          <w:p w14:paraId="274D1070" w14:textId="4E33EE13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субсидии, в т.ч: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C535B" w14:textId="40A2E27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6AC85" w14:textId="48F4E9D7" w:rsidR="006275B0" w:rsidRPr="000A6F0A" w:rsidRDefault="006275B0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589EC" w14:textId="1F30BE0A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5D65115A" w14:textId="42A97335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выполнение гос. задания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7A883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09579BE4" w14:textId="2BF73583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6720B3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</w:t>
            </w:r>
          </w:p>
          <w:p w14:paraId="24824E6F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гранта в форме</w:t>
            </w:r>
          </w:p>
          <w:p w14:paraId="311682F9" w14:textId="5BB97279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субсидии, в т.ч: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B63D9" w14:textId="32F2D203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24448" w14:textId="77777777" w:rsidR="00E528E8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от приносящей</w:t>
            </w:r>
          </w:p>
          <w:p w14:paraId="15224A0F" w14:textId="4F225D51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 деятельности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19DD9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5F7FED33" w14:textId="3FFE555A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выполнение гос. задания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427AC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субсидии</w:t>
            </w:r>
          </w:p>
          <w:p w14:paraId="49BBAFDE" w14:textId="1CD2A39D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иные цели</w:t>
            </w:r>
          </w:p>
        </w:tc>
        <w:tc>
          <w:tcPr>
            <w:tcW w:w="25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A23E0E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</w:t>
            </w:r>
          </w:p>
          <w:p w14:paraId="47656F9B" w14:textId="77777777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гранта в форме</w:t>
            </w:r>
          </w:p>
          <w:p w14:paraId="59F20DED" w14:textId="52D7FCA1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субсидии, в т.ч: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D12BE" w14:textId="670F6F1B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ОМС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DFF70" w14:textId="77777777" w:rsidR="00E528E8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 счет средств от приносящей </w:t>
            </w:r>
          </w:p>
          <w:p w14:paraId="2E94CE1A" w14:textId="18C20BDE" w:rsidR="006275B0" w:rsidRPr="000A6F0A" w:rsidRDefault="006275B0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 деятельности</w:t>
            </w:r>
          </w:p>
        </w:tc>
      </w:tr>
      <w:tr w:rsidR="00826123" w:rsidRPr="000A6F0A" w14:paraId="7871BEF1" w14:textId="53E33D08" w:rsidTr="002970CF">
        <w:trPr>
          <w:trHeight w:val="50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3A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A1D5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5E9E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9F2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D6726" w14:textId="0E4AE17A" w:rsidR="00CD232F" w:rsidRPr="000A6F0A" w:rsidRDefault="00D81E64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r w:rsidR="00CD232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олного</w:t>
            </w:r>
            <w:r w:rsidR="003A3BE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CD232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рабочего времени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50993" w14:textId="45CCBF0D" w:rsidR="00964D50" w:rsidRPr="000A6F0A" w:rsidRDefault="00CD232F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неполного</w:t>
            </w:r>
          </w:p>
          <w:p w14:paraId="399AD753" w14:textId="45C9BA18" w:rsidR="00CD232F" w:rsidRPr="000A6F0A" w:rsidRDefault="00CD232F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рабочего времени</w:t>
            </w: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5FAD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1F21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011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62A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8DE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6DCB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A16" w14:textId="3D44C02D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E2B3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C8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66E9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A78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38A" w14:textId="32F786D1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3142" w14:textId="6C810F62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6893" w14:textId="60AB3ECB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A0B2" w14:textId="6D5CB22A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CFEF" w14:textId="3E66AB62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2C5" w14:textId="412F82FD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6420" w14:textId="7B106FED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C9F5" w14:textId="3A9DF4D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2ADE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07A1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CA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4D3E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0AE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2A4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82CB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DDA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251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E75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6123" w:rsidRPr="000A6F0A" w14:paraId="662B0426" w14:textId="03F5C106" w:rsidTr="002970CF">
        <w:trPr>
          <w:cantSplit/>
          <w:trHeight w:val="51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2195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8B0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DD52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744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0F8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E522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176E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4C7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A8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3B8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ABC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7D35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F9A" w14:textId="06F2C76F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</w:t>
            </w:r>
            <w:proofErr w:type="spellEnd"/>
            <w:r w:rsidR="002F4FA8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бюджета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627" w14:textId="29423248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бюджетов субъектов</w:t>
            </w:r>
            <w:r w:rsidR="003A3BE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РФ и местных бюджетов</w:t>
            </w: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5A46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33E8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9E8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8997E" w14:textId="2DE02165" w:rsidR="00CD232F" w:rsidRPr="000A6F0A" w:rsidRDefault="00CD232F" w:rsidP="00E5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4D2" w14:textId="77777777" w:rsidR="003A3BE5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</w:t>
            </w:r>
            <w:proofErr w:type="spellEnd"/>
            <w:r w:rsidR="003A3BE5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043532F2" w14:textId="73964C7A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бюджета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BEC" w14:textId="5D585802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бюджетов субъектов РФ и местных бюджетов</w:t>
            </w: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471" w14:textId="64D65C08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65F" w14:textId="7018C215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3C0" w14:textId="2D7611B0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368" w14:textId="667A0F21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113" w14:textId="77777777" w:rsidR="00870EC2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</w:t>
            </w:r>
            <w:proofErr w:type="spellEnd"/>
            <w:r w:rsidR="00870EC2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7FFF3A69" w14:textId="2F25DFC0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FBB" w14:textId="0C2C87C8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бюджетов субъектов РФ и местных бюджетов</w:t>
            </w: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738" w14:textId="12E03143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D26" w14:textId="54F3E3BA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3A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14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EE8" w14:textId="77777777" w:rsidR="00A63ACE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</w:t>
            </w:r>
            <w:proofErr w:type="spellEnd"/>
            <w:r w:rsidR="00A63ACE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05FAC8B8" w14:textId="60E6FB43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бюджета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D8A" w14:textId="1E658840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бюджетов субъектов РФ и местных бюджетов</w:t>
            </w: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E6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DB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149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30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09B" w14:textId="77777777" w:rsidR="006275B0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</w:t>
            </w:r>
            <w:proofErr w:type="spellEnd"/>
            <w:r w:rsidR="006275B0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35BCF4D1" w14:textId="4ABAB95D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6C8" w14:textId="77777777" w:rsidR="004202B7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бюджетов субъектов РФ</w:t>
            </w:r>
          </w:p>
          <w:p w14:paraId="2D08D337" w14:textId="5E06548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местных бюджетов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9DED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8B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6123" w:rsidRPr="000A6F0A" w14:paraId="1F5AE9E5" w14:textId="0697C6F3" w:rsidTr="002970CF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0D7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553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3F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BA7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7F2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42F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DA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E14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300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9C1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A63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9AC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FEE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C23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9EB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FA0" w14:textId="7777777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F82F" w14:textId="1B7DCC6C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1C9B" w14:textId="4417FA0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581F" w14:textId="66DFC15F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9A2B" w14:textId="310A49C1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35AB" w14:textId="72BC4EB2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6FD" w14:textId="3D23FDD9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E7E6" w14:textId="28CE38FD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09D0" w14:textId="0A6CFC82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77A9" w14:textId="121FBC5B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550E" w14:textId="66899A3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B893" w14:textId="47EE21CC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CBFA" w14:textId="15936594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F0DE" w14:textId="58985E55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2D37" w14:textId="6867B78C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198B" w14:textId="6DF95970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A4FD" w14:textId="11E906E4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604B" w14:textId="33BA0D34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E3AD" w14:textId="03995C76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B5A29" w14:textId="2D7CC2CE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A977" w14:textId="264A2B8F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1A83" w14:textId="0675D4CF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FD18" w14:textId="7171C417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2B9B" w14:textId="347C9DB8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A164" w14:textId="2BBB5CF5" w:rsidR="00CD232F" w:rsidRPr="000A6F0A" w:rsidRDefault="00CD232F" w:rsidP="00E52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</w:p>
        </w:tc>
      </w:tr>
      <w:tr w:rsidR="00826123" w:rsidRPr="000A6F0A" w14:paraId="1A6CF479" w14:textId="4005C65C" w:rsidTr="00523E51">
        <w:trPr>
          <w:cantSplit/>
          <w:trHeight w:val="76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E93" w14:textId="77777777" w:rsidR="00CC2556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</w:t>
            </w:r>
          </w:p>
          <w:p w14:paraId="242D1B59" w14:textId="3EBFA1F3" w:rsidR="00CC2556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персонал,</w:t>
            </w:r>
          </w:p>
          <w:p w14:paraId="7DCBB594" w14:textId="375A7451" w:rsidR="00CD232F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1E23C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0C7D3" w14:textId="62B7A66C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10 081 838,99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ED40D" w14:textId="47F52044" w:rsidR="00CD232F" w:rsidRPr="000A6F0A" w:rsidRDefault="00257AED" w:rsidP="00257A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7A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257A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742745,23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9CDDD" w14:textId="099CEBBE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7A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9630999,46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B7AA5" w14:textId="4C036B6A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CB9DF" w14:textId="67EE71A5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A3871D" w14:textId="6FABC951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A6E90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334636,74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833AFA" w14:textId="359DAC90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7A61B0" w14:textId="2F2DB537" w:rsidR="00CD232F" w:rsidRPr="000A6F0A" w:rsidRDefault="00DA6E90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A6E90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276543,75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0260C0" w14:textId="51B65145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9 630 999,46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667FC" w14:textId="4DB8D2B6" w:rsidR="00CD232F" w:rsidRPr="000A6F0A" w:rsidRDefault="00257AE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01E45" w14:textId="7524036E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5E9F3" w14:textId="28999167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CE18D" w14:textId="7F29BF6C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5A2A1" w14:textId="342376A3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FCEB6" w14:textId="7ACEB786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A11C1" w14:textId="7DB21884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810C7" w14:textId="3C45D43D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858D7" w14:textId="572BB896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512F1" w14:textId="4B52627A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544B10" w14:textId="327918EB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0A8C3" w14:textId="65F5257A" w:rsidR="00CD232F" w:rsidRPr="000A6F0A" w:rsidRDefault="00DA6E90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A6E90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334636,74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E715BD" w14:textId="189AA28B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99F6C" w14:textId="009E579B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5A8B6" w14:textId="38DDA033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6039E" w14:textId="343745E4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059DE6" w14:textId="3391A51F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76C73" w14:textId="4DDA7F2D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86732" w14:textId="142158AF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7825A" w14:textId="7851C2E6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082C0" w14:textId="7C73CE13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4C13D" w14:textId="514CF093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6118F" w14:textId="4103D60D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C70F8" w14:textId="5EA48BF3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66A1A7" w14:textId="0DE81EEA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4490E" w14:textId="42370D2F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35934" w14:textId="57ECF8A7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205CC" w14:textId="713AF8D4" w:rsidR="00CD232F" w:rsidRPr="000A6F0A" w:rsidRDefault="008E5B52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A517CA" w14:textId="6A811A24" w:rsidR="00CD232F" w:rsidRPr="000A6F0A" w:rsidRDefault="00DA6E90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A6E90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276543,75</w:t>
            </w:r>
          </w:p>
        </w:tc>
      </w:tr>
      <w:tr w:rsidR="00826123" w:rsidRPr="000A6F0A" w14:paraId="5F14FCCF" w14:textId="7E20345F" w:rsidTr="00523E51">
        <w:trPr>
          <w:cantSplit/>
          <w:trHeight w:val="79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BE9" w14:textId="77777777" w:rsidR="000957F9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педагогический </w:t>
            </w:r>
          </w:p>
          <w:p w14:paraId="60EB94B4" w14:textId="3394ED48" w:rsidR="00CD232F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4B9EC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4D683A" w14:textId="45F0BE0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45C94" w14:textId="4EEF1B2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8055A2" w14:textId="61CB4A5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6206B6" w14:textId="3D57866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84C50" w14:textId="7290F01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844486" w14:textId="3E021FF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4589A4" w14:textId="4E416665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BE506D" w14:textId="3325DAA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2040B6" w14:textId="41FA1C8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F5B2A" w14:textId="155D93C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3913F4" w14:textId="6865684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F4C3C" w14:textId="5B124EC9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C7669" w14:textId="434577D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B7611A" w14:textId="49B86D49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76870" w14:textId="4E450AB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E7E15" w14:textId="09B05F4F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7CCF6" w14:textId="5FC0FCD5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ED156" w14:textId="2981485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18D29" w14:textId="273B503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12B38" w14:textId="04FE34C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3EE92" w14:textId="4A89012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4407BF" w14:textId="507F9BCE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9E06A" w14:textId="4CF790E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2F48F" w14:textId="2D3B09E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CF8AD" w14:textId="51C5D2F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CDFE4" w14:textId="7731EFB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5D58A" w14:textId="0B45289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DF350" w14:textId="5636B185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61F5E" w14:textId="4063F83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6E208F" w14:textId="016CA78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3C565" w14:textId="4A001D3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9D6A" w14:textId="4222BED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BD0AA" w14:textId="29F8A01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0C57A" w14:textId="4A9AA6A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84AA3E" w14:textId="148EF005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3ECF4" w14:textId="526C01D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4414" w14:textId="14EC906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E7B6C" w14:textId="47048EF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5B52" w:rsidRPr="000A6F0A" w14:paraId="11323FD4" w14:textId="5188BD14" w:rsidTr="00EF08EB">
        <w:trPr>
          <w:cantSplit/>
          <w:trHeight w:val="113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52A" w14:textId="77777777" w:rsidR="008E5B52" w:rsidRPr="000A6F0A" w:rsidRDefault="008E5B52" w:rsidP="008E5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Вспомогательный</w:t>
            </w:r>
          </w:p>
          <w:p w14:paraId="2CD431E7" w14:textId="2CEE7618" w:rsidR="008E5B52" w:rsidRPr="000A6F0A" w:rsidRDefault="008E5B52" w:rsidP="008E5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персонал,</w:t>
            </w:r>
          </w:p>
          <w:p w14:paraId="43336D49" w14:textId="717EE997" w:rsidR="008E5B52" w:rsidRPr="000A6F0A" w:rsidRDefault="008E5B52" w:rsidP="008E5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46C6D" w14:textId="77777777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F06273" w14:textId="0E28B9E6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7 909 340,49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FD88E0" w14:textId="47E2F011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7 909 340,49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78F4EE" w14:textId="682097BC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7 909 340,49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612B9E" w14:textId="77777777" w:rsidR="0077705C" w:rsidRPr="00EF08EB" w:rsidRDefault="0077705C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D593C75" w14:textId="74E91E37" w:rsidR="00B62BBC" w:rsidRPr="00EF08EB" w:rsidRDefault="00B62BBC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0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7120DC" w14:textId="4B0AD7E0" w:rsidR="008E5B52" w:rsidRPr="00EF08EB" w:rsidRDefault="0077705C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0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64EEC" w14:textId="4BD3754B" w:rsidR="008E5B52" w:rsidRPr="00EF08EB" w:rsidRDefault="0077705C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0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0E73A6" w14:textId="79048E9B" w:rsidR="008E5B52" w:rsidRPr="00EF08EB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0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777ED2" w14:textId="67E2DD94" w:rsidR="008E5B52" w:rsidRPr="00EF08EB" w:rsidRDefault="0077705C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0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91E20" w14:textId="752A7E57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7 909 340,49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157151" w14:textId="360AD5BA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8F30A" w14:textId="5766275D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08C78" w14:textId="1E6BBEBF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999629" w14:textId="48A18FC5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27012" w14:textId="72F1D420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C624A" w14:textId="55F0BB11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38C72" w14:textId="55ED4190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FC9E8" w14:textId="584CE5C7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1909E" w14:textId="73C80762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55ADE0" w14:textId="24E90C35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C5838" w14:textId="26393960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14F82" w14:textId="0677637A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40F09" w14:textId="42CE47C7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199D1" w14:textId="27E4BFC4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6E70E" w14:textId="653F28C6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ACECA" w14:textId="7D2B3571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BF8E5" w14:textId="4BFE6539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8370B" w14:textId="26ADEAD2" w:rsidR="008E5B52" w:rsidRPr="000A6F0A" w:rsidRDefault="00394D24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47045" w14:textId="2611502A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A9B96" w14:textId="04FA5411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F6B82" w14:textId="1882410E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C45E5" w14:textId="59AEA3BA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626312" w14:textId="6A8CF837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F6D32" w14:textId="7E82B9E8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D1830" w14:textId="3B1A2AE8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5E18C" w14:textId="5C142CB8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A9837" w14:textId="62B6FBD9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E6673" w14:textId="0DDEB5C4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D15E8" w14:textId="451CDC99" w:rsidR="008E5B52" w:rsidRPr="000A6F0A" w:rsidRDefault="008E5B52" w:rsidP="008E5B5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26123" w:rsidRPr="000A6F0A" w14:paraId="70549D41" w14:textId="43982266" w:rsidTr="00523E51">
        <w:trPr>
          <w:cantSplit/>
          <w:trHeight w:val="78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AD1" w14:textId="6973E2AB" w:rsidR="000957F9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учебно</w:t>
            </w:r>
            <w:proofErr w:type="spellEnd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0957F9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–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14:paraId="27A742A4" w14:textId="77777777" w:rsidR="000957F9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вспомогательный</w:t>
            </w:r>
          </w:p>
          <w:p w14:paraId="4FC760F6" w14:textId="56B4629F" w:rsidR="00CD232F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F9902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D9AD2" w14:textId="4F69115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953DC" w14:textId="1A4475D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31C80" w14:textId="3551B2C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944D2" w14:textId="21437E5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222D3" w14:textId="7C53432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EE047" w14:textId="19375F6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EE5B9" w14:textId="7F707B4E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FD38F" w14:textId="7793E2C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3D742" w14:textId="65E404A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B5F5AA" w14:textId="41AB5B8D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E49CE" w14:textId="63B213B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8255E0" w14:textId="5FE8091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55DE7" w14:textId="250F882E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00D22" w14:textId="5201AB25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AAA51" w14:textId="4DEB2BF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4A531" w14:textId="37BC4D3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1262" w14:textId="240D928F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7FB50" w14:textId="56BCCCE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D1115E" w14:textId="1B84F52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423CD" w14:textId="3890868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E7BD0" w14:textId="0AC166C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0BCA5" w14:textId="4960344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1D6F0" w14:textId="2FA0DD8D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F9C96" w14:textId="3B1BABF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719CE" w14:textId="7F92BAF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5E2A7" w14:textId="338139C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51350" w14:textId="2A6D05B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2943E" w14:textId="1502E08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C8669" w14:textId="097628A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D3E70" w14:textId="4DF34A4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135CA" w14:textId="4975F98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95DD4" w14:textId="4A3AB67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14085" w14:textId="3C55FF9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4F220" w14:textId="7835A05D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299E39" w14:textId="010A038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7E06D" w14:textId="6E99100F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988C4" w14:textId="5B69381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0B8DE" w14:textId="2AAD74DE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6123" w:rsidRPr="000A6F0A" w14:paraId="051EEA62" w14:textId="00B9F3AE" w:rsidTr="00523E51">
        <w:trPr>
          <w:cantSplit/>
          <w:trHeight w:val="80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5E2" w14:textId="77777777" w:rsidR="000957F9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Административно</w:t>
            </w:r>
          </w:p>
          <w:p w14:paraId="01E2F271" w14:textId="77777777" w:rsidR="000957F9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-управленческий </w:t>
            </w:r>
          </w:p>
          <w:p w14:paraId="70721CCD" w14:textId="669BCBB6" w:rsidR="00CC2556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персонал,</w:t>
            </w:r>
          </w:p>
          <w:p w14:paraId="7921B787" w14:textId="56FA1A70" w:rsidR="00CD232F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AAC0F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F77238" w14:textId="6F58358D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94D2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 xml:space="preserve"> </w:t>
            </w:r>
            <w:r w:rsidRPr="00394D2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471924,04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5C615" w14:textId="2CFFDE00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94D2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3471924,04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ECD14C" w14:textId="7D8C4721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94D2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3471924,04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2616E4" w14:textId="65A533F3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91134" w14:textId="0E363ED7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25D2B5" w14:textId="389A6A1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122EC" w14:textId="77A81C2A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5A846" w14:textId="0B076D32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57F0B" w14:textId="34FD2A9A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94D2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  <w:t>3471924,04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774FB" w14:textId="284C8578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F8C90" w14:textId="7966EE85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03FD0" w14:textId="73F070EF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CDDB0" w14:textId="32F71F59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17B96" w14:textId="2C63C704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A370A" w14:textId="4833B5E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E3860" w14:textId="3231FEFA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58821" w14:textId="7FA3DE35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417E1" w14:textId="53C31FE6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4EDEC" w14:textId="44992654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8791D" w14:textId="40DDE6F9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EB031C" w14:textId="4D09EA8A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1E25" w14:textId="1E899FA4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8242B" w14:textId="718ED5D6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05E57" w14:textId="1EF8BDC4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FE57B" w14:textId="3F8F8C5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36A2A" w14:textId="124DB477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C95DD" w14:textId="46BE9CDA" w:rsidR="00CD232F" w:rsidRPr="000A6F0A" w:rsidRDefault="00394D24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E1980" w14:textId="58DC368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C61062" w14:textId="0265B199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F65F4" w14:textId="69A975DB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A72BAB" w14:textId="1CEF1775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2F36B" w14:textId="6861AE3E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147D5" w14:textId="7D3369E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D88E0" w14:textId="241442B5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68D2B1" w14:textId="78F5EA02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7978E" w14:textId="519A67A1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E18D4" w14:textId="659E198A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B2269" w14:textId="35059F0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26123" w:rsidRPr="000A6F0A" w14:paraId="741AD2B5" w14:textId="28003BAD" w:rsidTr="00523E51">
        <w:trPr>
          <w:cantSplit/>
          <w:trHeight w:val="78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C2A" w14:textId="53D5290E" w:rsidR="00CC2556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  <w:p w14:paraId="0E12709F" w14:textId="64C7DF21" w:rsidR="00CD232F" w:rsidRPr="000A6F0A" w:rsidRDefault="00CD232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АУП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74503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F7D10" w14:textId="3E2DB9B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D9F82" w14:textId="798353A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2D301E" w14:textId="4ACEC5B3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BCC56" w14:textId="2F181AF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AC620" w14:textId="7831F1D9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F8D06" w14:textId="0F3826B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21D906" w14:textId="092C9AB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F9DB5" w14:textId="242060C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A2237C" w14:textId="5B1A89A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83A44" w14:textId="4EF654A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2023F6" w14:textId="72129BF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0655C" w14:textId="34BA81CE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0D8830" w14:textId="6E93BCAF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E6664" w14:textId="4ED222F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2F874" w14:textId="353BB66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24A64" w14:textId="1C138E0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CA669" w14:textId="452AF55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8D9F1" w14:textId="48AA37C9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DDD8D" w14:textId="41893B06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92C62" w14:textId="674447F4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8945A" w14:textId="1C93A59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017FC" w14:textId="1B5B6739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50FD7" w14:textId="6B2591E8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8D7729" w14:textId="43CB591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212162" w14:textId="7CD99F9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A7D00" w14:textId="5171265D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6A3F05" w14:textId="600C42F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006A60" w14:textId="69B501A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E35D7" w14:textId="041D0E2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4325A" w14:textId="0DD37430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77D7" w14:textId="10FB255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BE6871" w14:textId="4B3D7D4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9A21F" w14:textId="273F877D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D6EC2" w14:textId="30A78FAC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EC6BF" w14:textId="6036C81B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B3EB2" w14:textId="07DDBA0A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0D3B5" w14:textId="2ECCF4F2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66A491" w14:textId="24F6E571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6123" w:rsidRPr="000A6F0A" w14:paraId="5CE46A4C" w14:textId="3DCA1BC4" w:rsidTr="00523E51">
        <w:trPr>
          <w:cantSplit/>
          <w:trHeight w:val="79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56D" w14:textId="77777777" w:rsidR="00CD232F" w:rsidRPr="000A6F0A" w:rsidRDefault="00CD232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41130" w14:textId="77777777" w:rsidR="00CD232F" w:rsidRPr="000A6F0A" w:rsidRDefault="00CD232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42911" w14:textId="1D8CBBDC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21 623 216,45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847B8" w14:textId="71D7ADB8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21 284 122,69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42FD1" w14:textId="4EBAF5E1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21 172 376,92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EB33D4" w14:textId="5A4EF032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3009C2" w14:textId="6546748A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324B9" w14:textId="6803E68F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111745,77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4D7D2" w14:textId="0671DF00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894FE" w14:textId="7CD48418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339 093,76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97EE" w14:textId="0070D130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21 172 376,92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59867C" w14:textId="6F304A5A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893B28" w14:textId="3F40DF25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F4DF7" w14:textId="60F32B62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4ECDCE" w14:textId="6DB03F3E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A1FD7" w14:textId="21DCDEF5" w:rsidR="00CD232F" w:rsidRPr="000A6F0A" w:rsidRDefault="0001136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98775" w14:textId="678064E6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E7967" w14:textId="625B974F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465D2" w14:textId="04075250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F771" w14:textId="4A0B2AA8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B6ED6" w14:textId="6631A0BA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7D7D7" w14:textId="65B4F28A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0339E" w14:textId="262ADFF2" w:rsidR="00CD232F" w:rsidRPr="000A6F0A" w:rsidRDefault="00750B7E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111 745,77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8E613" w14:textId="747552BE" w:rsidR="00CD232F" w:rsidRPr="000A6F0A" w:rsidRDefault="00ED7B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F5127" w14:textId="43255948" w:rsidR="00CD232F" w:rsidRPr="000A6F0A" w:rsidRDefault="00ED7B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90E60" w14:textId="56261F29" w:rsidR="00CD232F" w:rsidRPr="000A6F0A" w:rsidRDefault="00ED7B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93E1C" w14:textId="562390DC" w:rsidR="00CD232F" w:rsidRPr="000A6F0A" w:rsidRDefault="00ED7B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08BB7" w14:textId="5FDED3FC" w:rsidR="00CD232F" w:rsidRPr="000A6F0A" w:rsidRDefault="00ED7BE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7CD9A0" w14:textId="41AF5C7D" w:rsidR="00CD232F" w:rsidRPr="000A6F0A" w:rsidRDefault="00EE226D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 w:rsidR="00B62BB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0 859 900,00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5A96B" w14:textId="1151E09E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FF47" w14:textId="08246DD0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90ECD" w14:textId="74CBCC9A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9974E" w14:textId="4472DE91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E5418" w14:textId="5DD6A973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0CDE81" w14:textId="4A76B1EC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0E722" w14:textId="4C2CB908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FEF53" w14:textId="16445315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D132D" w14:textId="7E46E44F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57EE3" w14:textId="683C49F9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B1A6A1" w14:textId="0182D060" w:rsidR="00CD232F" w:rsidRPr="000A6F0A" w:rsidRDefault="00B62BBC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339 093,76</w:t>
            </w:r>
          </w:p>
        </w:tc>
      </w:tr>
    </w:tbl>
    <w:p w14:paraId="7FCF40AD" w14:textId="77777777" w:rsidR="0065129E" w:rsidRPr="00AF0898" w:rsidRDefault="002970CF" w:rsidP="0065129E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AF0898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9. Сведения о счетах учреждения, открытых в кредитных организациях </w:t>
      </w:r>
      <w:r w:rsidR="0065129E" w:rsidRPr="00AF0898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– </w:t>
      </w:r>
      <w:r w:rsidR="0065129E" w:rsidRPr="00AF0898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5DBAA280" w14:textId="4E432317" w:rsidR="009C79AF" w:rsidRPr="000A6F0A" w:rsidRDefault="00BA1CEB" w:rsidP="00E472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р</w:t>
      </w:r>
      <w:r w:rsidR="009C79AF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аздел 2. Использование имущества, закрепленного за учреждением</w:t>
      </w:r>
    </w:p>
    <w:p w14:paraId="2AD1383A" w14:textId="0796FD32" w:rsidR="009C79AF" w:rsidRPr="000A6F0A" w:rsidRDefault="00E47235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1. </w:t>
      </w:r>
      <w:r w:rsidR="009C79AF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Сведения о недвижимом</w:t>
      </w:r>
      <w:r w:rsidR="00085BD3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  <w:r w:rsidR="009C79AF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имуществе, за исключением земельных участков, закрепленном на праве оперативного управления</w:t>
      </w:r>
    </w:p>
    <w:tbl>
      <w:tblPr>
        <w:tblW w:w="6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1066"/>
        <w:gridCol w:w="997"/>
        <w:gridCol w:w="536"/>
        <w:gridCol w:w="679"/>
        <w:gridCol w:w="207"/>
        <w:gridCol w:w="435"/>
        <w:gridCol w:w="383"/>
        <w:gridCol w:w="405"/>
        <w:gridCol w:w="446"/>
        <w:gridCol w:w="446"/>
        <w:gridCol w:w="480"/>
        <w:gridCol w:w="344"/>
        <w:gridCol w:w="579"/>
        <w:gridCol w:w="429"/>
        <w:gridCol w:w="501"/>
        <w:gridCol w:w="661"/>
        <w:gridCol w:w="266"/>
        <w:gridCol w:w="488"/>
        <w:gridCol w:w="456"/>
        <w:gridCol w:w="304"/>
        <w:gridCol w:w="627"/>
        <w:gridCol w:w="527"/>
        <w:gridCol w:w="493"/>
        <w:gridCol w:w="366"/>
        <w:gridCol w:w="493"/>
        <w:gridCol w:w="351"/>
        <w:gridCol w:w="422"/>
        <w:gridCol w:w="626"/>
        <w:gridCol w:w="356"/>
        <w:gridCol w:w="359"/>
        <w:gridCol w:w="635"/>
        <w:gridCol w:w="635"/>
        <w:gridCol w:w="635"/>
        <w:gridCol w:w="635"/>
        <w:gridCol w:w="626"/>
      </w:tblGrid>
      <w:tr w:rsidR="006559AE" w:rsidRPr="000A6F0A" w14:paraId="6D6E8C98" w14:textId="6F421498" w:rsidTr="006559AE">
        <w:trPr>
          <w:gridAfter w:val="5"/>
          <w:wAfter w:w="862" w:type="pct"/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14:paraId="7E9C418B" w14:textId="77777777" w:rsidR="006F2D63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</w:p>
          <w:p w14:paraId="5AEABF99" w14:textId="295009FF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объекта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14:paraId="7AC53F79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14:paraId="7C20FE90" w14:textId="287D21B2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Кадастровый номер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0A7BC4B8" w14:textId="77777777" w:rsidR="00BB7CEC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</w:t>
            </w:r>
          </w:p>
          <w:p w14:paraId="18D2D306" w14:textId="4936900C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ОКТМО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513A985E" w14:textId="77777777" w:rsidR="00BA1656" w:rsidRPr="000A6F0A" w:rsidRDefault="008F4DBF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Уникальный</w:t>
            </w:r>
            <w:r w:rsidR="00BA1656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</w:t>
            </w:r>
          </w:p>
          <w:p w14:paraId="6AF658A1" w14:textId="369A1C40" w:rsidR="008F4DBF" w:rsidRPr="000A6F0A" w:rsidRDefault="008F4DBF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объекта</w:t>
            </w:r>
          </w:p>
        </w:tc>
        <w:tc>
          <w:tcPr>
            <w:tcW w:w="59" w:type="pct"/>
            <w:vMerge w:val="restart"/>
            <w:shd w:val="clear" w:color="auto" w:fill="auto"/>
            <w:textDirection w:val="btLr"/>
            <w:vAlign w:val="center"/>
            <w:hideMark/>
          </w:tcPr>
          <w:p w14:paraId="07B31553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Год постройки</w:t>
            </w:r>
          </w:p>
        </w:tc>
        <w:tc>
          <w:tcPr>
            <w:tcW w:w="223" w:type="pct"/>
            <w:gridSpan w:val="2"/>
            <w:shd w:val="clear" w:color="auto" w:fill="auto"/>
            <w:vAlign w:val="center"/>
            <w:hideMark/>
          </w:tcPr>
          <w:p w14:paraId="7C45B5F0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  <w:hideMark/>
          </w:tcPr>
          <w:p w14:paraId="1961BF83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  <w:hideMark/>
          </w:tcPr>
          <w:p w14:paraId="55FCB9DD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Используется учреждением</w:t>
            </w:r>
          </w:p>
        </w:tc>
        <w:tc>
          <w:tcPr>
            <w:tcW w:w="590" w:type="pct"/>
            <w:gridSpan w:val="4"/>
            <w:shd w:val="clear" w:color="auto" w:fill="auto"/>
            <w:vAlign w:val="center"/>
            <w:hideMark/>
          </w:tcPr>
          <w:p w14:paraId="75398846" w14:textId="77777777" w:rsidR="00BA1656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Передано во временное пользование</w:t>
            </w:r>
          </w:p>
          <w:p w14:paraId="5B7332BE" w14:textId="3B2DCF3B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сторонним организациям (ИП)</w:t>
            </w:r>
          </w:p>
        </w:tc>
        <w:tc>
          <w:tcPr>
            <w:tcW w:w="396" w:type="pct"/>
            <w:gridSpan w:val="4"/>
            <w:vAlign w:val="center"/>
          </w:tcPr>
          <w:p w14:paraId="3F18EDD6" w14:textId="04A46D6C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используется</w:t>
            </w:r>
          </w:p>
        </w:tc>
        <w:tc>
          <w:tcPr>
            <w:tcW w:w="1267" w:type="pct"/>
            <w:gridSpan w:val="10"/>
            <w:vAlign w:val="center"/>
          </w:tcPr>
          <w:p w14:paraId="25545C34" w14:textId="59DDDCCB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6559AE" w:rsidRPr="000A6F0A" w14:paraId="5715E57E" w14:textId="389C7BFC" w:rsidTr="006559AE">
        <w:trPr>
          <w:gridAfter w:val="5"/>
          <w:wAfter w:w="862" w:type="pct"/>
          <w:trHeight w:val="20"/>
        </w:trPr>
        <w:tc>
          <w:tcPr>
            <w:tcW w:w="211" w:type="pct"/>
            <w:vMerge/>
            <w:vAlign w:val="center"/>
            <w:hideMark/>
          </w:tcPr>
          <w:p w14:paraId="4514A0CC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pct"/>
            <w:vMerge/>
            <w:textDirection w:val="btLr"/>
            <w:vAlign w:val="center"/>
            <w:hideMark/>
          </w:tcPr>
          <w:p w14:paraId="43699C6F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9" w:type="pct"/>
            <w:vMerge/>
            <w:textDirection w:val="btLr"/>
            <w:vAlign w:val="center"/>
            <w:hideMark/>
          </w:tcPr>
          <w:p w14:paraId="45A31E7F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14:paraId="1DD5D59D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extDirection w:val="btLr"/>
            <w:vAlign w:val="center"/>
            <w:hideMark/>
          </w:tcPr>
          <w:p w14:paraId="2F70BBF5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" w:type="pct"/>
            <w:vMerge/>
            <w:textDirection w:val="btLr"/>
            <w:vAlign w:val="center"/>
            <w:hideMark/>
          </w:tcPr>
          <w:p w14:paraId="12E76A44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vMerge w:val="restart"/>
            <w:shd w:val="clear" w:color="auto" w:fill="auto"/>
            <w:vAlign w:val="center"/>
            <w:hideMark/>
          </w:tcPr>
          <w:p w14:paraId="52E47863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3" w:type="pct"/>
            <w:vMerge w:val="restart"/>
            <w:shd w:val="clear" w:color="auto" w:fill="auto"/>
            <w:vAlign w:val="center"/>
            <w:hideMark/>
          </w:tcPr>
          <w:p w14:paraId="21EB44F5" w14:textId="166E6272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108" w:type="pct"/>
            <w:vMerge/>
            <w:vAlign w:val="center"/>
            <w:hideMark/>
          </w:tcPr>
          <w:p w14:paraId="59C1406C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14:paraId="65D14BC5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52" w:type="pct"/>
            <w:gridSpan w:val="3"/>
            <w:shd w:val="clear" w:color="auto" w:fill="auto"/>
            <w:vAlign w:val="center"/>
            <w:hideMark/>
          </w:tcPr>
          <w:p w14:paraId="2954AAEC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58" w:type="pct"/>
            <w:vMerge w:val="restart"/>
            <w:shd w:val="clear" w:color="auto" w:fill="auto"/>
            <w:textDirection w:val="btLr"/>
            <w:vAlign w:val="center"/>
            <w:hideMark/>
          </w:tcPr>
          <w:p w14:paraId="302DD7DB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69BEC845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" w:type="pct"/>
            <w:vMerge w:val="restart"/>
            <w:textDirection w:val="btLr"/>
            <w:vAlign w:val="center"/>
          </w:tcPr>
          <w:p w14:paraId="664D38FA" w14:textId="61EB4990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25" w:type="pct"/>
            <w:gridSpan w:val="3"/>
            <w:vAlign w:val="center"/>
          </w:tcPr>
          <w:p w14:paraId="7CC0ED04" w14:textId="077ADA48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10519BF5" w14:textId="0C55B861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096" w:type="pct"/>
            <w:gridSpan w:val="9"/>
            <w:vAlign w:val="center"/>
          </w:tcPr>
          <w:p w14:paraId="4A274CA8" w14:textId="7040058C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</w:tc>
      </w:tr>
      <w:tr w:rsidR="006559AE" w:rsidRPr="000A6F0A" w14:paraId="05AF6DE3" w14:textId="0EF29E81" w:rsidTr="006559AE">
        <w:trPr>
          <w:gridAfter w:val="5"/>
          <w:wAfter w:w="862" w:type="pct"/>
          <w:trHeight w:val="20"/>
        </w:trPr>
        <w:tc>
          <w:tcPr>
            <w:tcW w:w="211" w:type="pct"/>
            <w:vMerge/>
            <w:vAlign w:val="center"/>
            <w:hideMark/>
          </w:tcPr>
          <w:p w14:paraId="7E11F839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pct"/>
            <w:vMerge/>
            <w:textDirection w:val="btLr"/>
            <w:vAlign w:val="center"/>
            <w:hideMark/>
          </w:tcPr>
          <w:p w14:paraId="126CA0AA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9" w:type="pct"/>
            <w:vMerge/>
            <w:textDirection w:val="btLr"/>
            <w:vAlign w:val="center"/>
            <w:hideMark/>
          </w:tcPr>
          <w:p w14:paraId="6C5C5A45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14:paraId="2DFFF1F8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extDirection w:val="btLr"/>
            <w:vAlign w:val="center"/>
            <w:hideMark/>
          </w:tcPr>
          <w:p w14:paraId="4EF275F5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" w:type="pct"/>
            <w:vMerge/>
            <w:textDirection w:val="btLr"/>
            <w:vAlign w:val="center"/>
            <w:hideMark/>
          </w:tcPr>
          <w:p w14:paraId="46A4210E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14:paraId="2194E2E4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vMerge/>
            <w:vAlign w:val="center"/>
            <w:hideMark/>
          </w:tcPr>
          <w:p w14:paraId="67D0FF45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57DDEDFB" w14:textId="77777777" w:rsidR="008F4DBF" w:rsidRPr="000A6F0A" w:rsidRDefault="008F4DBF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" w:type="pct"/>
            <w:vMerge/>
            <w:textDirection w:val="btLr"/>
            <w:vAlign w:val="center"/>
            <w:hideMark/>
          </w:tcPr>
          <w:p w14:paraId="77FF8FF2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  <w:hideMark/>
          </w:tcPr>
          <w:p w14:paraId="095536C7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для осуществления </w:t>
            </w:r>
          </w:p>
          <w:p w14:paraId="224227FC" w14:textId="60430989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основной </w:t>
            </w: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</w:t>
            </w:r>
            <w:r w:rsidR="00E528E8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</w:t>
            </w:r>
            <w:proofErr w:type="spellEnd"/>
          </w:p>
        </w:tc>
        <w:tc>
          <w:tcPr>
            <w:tcW w:w="95" w:type="pct"/>
            <w:vMerge w:val="restart"/>
            <w:shd w:val="clear" w:color="auto" w:fill="auto"/>
            <w:vAlign w:val="center"/>
            <w:hideMark/>
          </w:tcPr>
          <w:p w14:paraId="5F04A5C4" w14:textId="5D078E75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иных</w:t>
            </w:r>
            <w:r w:rsidR="00085BD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целей</w:t>
            </w:r>
          </w:p>
        </w:tc>
        <w:tc>
          <w:tcPr>
            <w:tcW w:w="158" w:type="pct"/>
            <w:vMerge/>
            <w:textDirection w:val="btLr"/>
            <w:vAlign w:val="center"/>
            <w:hideMark/>
          </w:tcPr>
          <w:p w14:paraId="50584B62" w14:textId="77777777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 w:val="restart"/>
            <w:shd w:val="clear" w:color="auto" w:fill="auto"/>
            <w:vAlign w:val="center"/>
            <w:hideMark/>
          </w:tcPr>
          <w:p w14:paraId="4E50EC38" w14:textId="7C224712" w:rsidR="00DE11EA" w:rsidRPr="000A6F0A" w:rsidRDefault="00DE11EA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="008F4DB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 основании</w:t>
            </w:r>
          </w:p>
          <w:p w14:paraId="6650E01E" w14:textId="11831190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договоров аренды</w:t>
            </w:r>
          </w:p>
        </w:tc>
        <w:tc>
          <w:tcPr>
            <w:tcW w:w="137" w:type="pct"/>
            <w:vMerge w:val="restart"/>
            <w:shd w:val="clear" w:color="auto" w:fill="auto"/>
            <w:vAlign w:val="center"/>
            <w:hideMark/>
          </w:tcPr>
          <w:p w14:paraId="07BD81B5" w14:textId="77777777" w:rsidR="00DE11EA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на основании</w:t>
            </w:r>
          </w:p>
          <w:p w14:paraId="47B2BFDB" w14:textId="043D549F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договоров без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возмездного пользования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14:paraId="2F77100C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без оформления права пользования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(с почасовой оплатой)</w:t>
            </w:r>
          </w:p>
        </w:tc>
        <w:tc>
          <w:tcPr>
            <w:tcW w:w="71" w:type="pct"/>
            <w:vMerge/>
            <w:textDirection w:val="btLr"/>
            <w:vAlign w:val="center"/>
          </w:tcPr>
          <w:p w14:paraId="0CB76A85" w14:textId="1236F896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vMerge w:val="restart"/>
            <w:textDirection w:val="btLr"/>
            <w:vAlign w:val="center"/>
          </w:tcPr>
          <w:p w14:paraId="4DFF450C" w14:textId="5508C429" w:rsidR="00DE11EA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проводится кап.</w:t>
            </w:r>
          </w:p>
          <w:p w14:paraId="5F665B42" w14:textId="2D55C1F9" w:rsidR="00DE11EA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и/или</w:t>
            </w:r>
          </w:p>
          <w:p w14:paraId="737E37DF" w14:textId="74C7E384" w:rsidR="008F4DBF" w:rsidRPr="000A6F0A" w:rsidRDefault="008F4DBF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реконструкция</w:t>
            </w:r>
          </w:p>
        </w:tc>
        <w:tc>
          <w:tcPr>
            <w:tcW w:w="197" w:type="pct"/>
            <w:gridSpan w:val="2"/>
            <w:vAlign w:val="center"/>
          </w:tcPr>
          <w:p w14:paraId="4CDA453D" w14:textId="77777777" w:rsidR="00DE11EA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связи</w:t>
            </w:r>
            <w:r w:rsidR="00DE11EA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</w:p>
          <w:p w14:paraId="5C8692E8" w14:textId="6C9F2540" w:rsidR="00DE11EA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аварийным</w:t>
            </w:r>
          </w:p>
          <w:p w14:paraId="4177611C" w14:textId="31BEA739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состоянием</w:t>
            </w:r>
          </w:p>
        </w:tc>
        <w:tc>
          <w:tcPr>
            <w:tcW w:w="171" w:type="pct"/>
            <w:vMerge/>
            <w:vAlign w:val="center"/>
          </w:tcPr>
          <w:p w14:paraId="1BD53CA6" w14:textId="7777777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gridSpan w:val="3"/>
            <w:vAlign w:val="center"/>
          </w:tcPr>
          <w:p w14:paraId="63BFD160" w14:textId="77777777" w:rsidR="00070B45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коммунальные</w:t>
            </w:r>
          </w:p>
          <w:p w14:paraId="33AB4F34" w14:textId="00FDDDDB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</w:t>
            </w:r>
          </w:p>
        </w:tc>
        <w:tc>
          <w:tcPr>
            <w:tcW w:w="348" w:type="pct"/>
            <w:gridSpan w:val="3"/>
            <w:vAlign w:val="center"/>
          </w:tcPr>
          <w:p w14:paraId="465F4CF3" w14:textId="764209B0" w:rsidR="00070B45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</w:t>
            </w:r>
            <w:r w:rsidR="00B02CBB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содержанию</w:t>
            </w:r>
          </w:p>
          <w:p w14:paraId="2D28C00E" w14:textId="5117EEA7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имущества</w:t>
            </w:r>
          </w:p>
        </w:tc>
        <w:tc>
          <w:tcPr>
            <w:tcW w:w="368" w:type="pct"/>
            <w:gridSpan w:val="3"/>
            <w:vAlign w:val="center"/>
          </w:tcPr>
          <w:p w14:paraId="5C52F8B2" w14:textId="1F01D49D" w:rsidR="008F4DBF" w:rsidRPr="000A6F0A" w:rsidRDefault="008F4DBF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</w:t>
            </w:r>
          </w:p>
        </w:tc>
      </w:tr>
      <w:tr w:rsidR="006559AE" w:rsidRPr="000A6F0A" w14:paraId="252E518E" w14:textId="2073A04F" w:rsidTr="00800D54">
        <w:trPr>
          <w:gridAfter w:val="5"/>
          <w:wAfter w:w="862" w:type="pct"/>
          <w:cantSplit/>
          <w:trHeight w:val="20"/>
        </w:trPr>
        <w:tc>
          <w:tcPr>
            <w:tcW w:w="211" w:type="pct"/>
            <w:vMerge/>
            <w:vAlign w:val="center"/>
            <w:hideMark/>
          </w:tcPr>
          <w:p w14:paraId="3617428E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pct"/>
            <w:vMerge/>
            <w:textDirection w:val="btLr"/>
            <w:vAlign w:val="center"/>
            <w:hideMark/>
          </w:tcPr>
          <w:p w14:paraId="3561180E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9" w:type="pct"/>
            <w:vMerge/>
            <w:textDirection w:val="btLr"/>
            <w:vAlign w:val="center"/>
            <w:hideMark/>
          </w:tcPr>
          <w:p w14:paraId="68E49C16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14:paraId="2544F161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extDirection w:val="btLr"/>
            <w:vAlign w:val="center"/>
            <w:hideMark/>
          </w:tcPr>
          <w:p w14:paraId="60ECD39A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" w:type="pct"/>
            <w:vMerge/>
            <w:textDirection w:val="btLr"/>
            <w:vAlign w:val="center"/>
            <w:hideMark/>
          </w:tcPr>
          <w:p w14:paraId="787EB214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14:paraId="2F82A220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vMerge/>
            <w:vAlign w:val="center"/>
            <w:hideMark/>
          </w:tcPr>
          <w:p w14:paraId="41927F04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2C1F8AAE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" w:type="pct"/>
            <w:vMerge/>
            <w:textDirection w:val="btLr"/>
            <w:vAlign w:val="center"/>
            <w:hideMark/>
          </w:tcPr>
          <w:p w14:paraId="511800F6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" w:type="pct"/>
            <w:vMerge w:val="restart"/>
            <w:shd w:val="clear" w:color="auto" w:fill="auto"/>
            <w:vAlign w:val="center"/>
            <w:hideMark/>
          </w:tcPr>
          <w:p w14:paraId="5791C2D3" w14:textId="550FCA4E" w:rsidR="00BB7CEC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рамках гос.</w:t>
            </w:r>
          </w:p>
          <w:p w14:paraId="20E9CFB6" w14:textId="3AF1568A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задания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14:paraId="44D233A3" w14:textId="0B98F56F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плату сверх</w:t>
            </w:r>
            <w:r w:rsidR="00085BD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гос. задания</w:t>
            </w:r>
          </w:p>
        </w:tc>
        <w:tc>
          <w:tcPr>
            <w:tcW w:w="95" w:type="pct"/>
            <w:vMerge/>
            <w:textDirection w:val="btLr"/>
            <w:vAlign w:val="center"/>
            <w:hideMark/>
          </w:tcPr>
          <w:p w14:paraId="4F13C8BC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  <w:hideMark/>
          </w:tcPr>
          <w:p w14:paraId="4508A9F1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/>
            <w:textDirection w:val="btLr"/>
            <w:vAlign w:val="center"/>
            <w:hideMark/>
          </w:tcPr>
          <w:p w14:paraId="786C4DA0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vMerge/>
            <w:textDirection w:val="btLr"/>
            <w:vAlign w:val="center"/>
            <w:hideMark/>
          </w:tcPr>
          <w:p w14:paraId="6DEAF37A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extDirection w:val="btLr"/>
            <w:vAlign w:val="center"/>
            <w:hideMark/>
          </w:tcPr>
          <w:p w14:paraId="698B6F00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" w:type="pct"/>
            <w:vMerge/>
            <w:vAlign w:val="center"/>
          </w:tcPr>
          <w:p w14:paraId="0ED9B3C5" w14:textId="24BF08B5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vMerge/>
            <w:vAlign w:val="center"/>
          </w:tcPr>
          <w:p w14:paraId="50D24177" w14:textId="4AC88312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2D265536" w14:textId="5309DC72" w:rsidR="00070B45" w:rsidRPr="000A6F0A" w:rsidRDefault="00070B45" w:rsidP="00800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требуется ремонт</w:t>
            </w:r>
          </w:p>
        </w:tc>
        <w:tc>
          <w:tcPr>
            <w:tcW w:w="72" w:type="pct"/>
            <w:vMerge w:val="restart"/>
            <w:vAlign w:val="center"/>
          </w:tcPr>
          <w:p w14:paraId="329FD06F" w14:textId="3C5AF015" w:rsidR="00070B45" w:rsidRPr="000A6F0A" w:rsidRDefault="00070B45" w:rsidP="00800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ожидает списания</w:t>
            </w:r>
          </w:p>
        </w:tc>
        <w:tc>
          <w:tcPr>
            <w:tcW w:w="171" w:type="pct"/>
            <w:vMerge/>
            <w:vAlign w:val="center"/>
          </w:tcPr>
          <w:p w14:paraId="380C07AB" w14:textId="77777777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 w:val="restart"/>
            <w:vAlign w:val="center"/>
          </w:tcPr>
          <w:p w14:paraId="408F00B1" w14:textId="35D61964" w:rsidR="00070B45" w:rsidRPr="000A6F0A" w:rsidRDefault="00070B45" w:rsidP="00800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36" w:type="pct"/>
            <w:gridSpan w:val="2"/>
            <w:vAlign w:val="center"/>
          </w:tcPr>
          <w:p w14:paraId="10A57C42" w14:textId="60C24DE0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</w:tc>
        <w:tc>
          <w:tcPr>
            <w:tcW w:w="135" w:type="pct"/>
            <w:vMerge w:val="restart"/>
            <w:vAlign w:val="center"/>
          </w:tcPr>
          <w:p w14:paraId="379CA8D9" w14:textId="5413355A" w:rsidR="00070B45" w:rsidRPr="000A6F0A" w:rsidRDefault="00070B45" w:rsidP="00800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13" w:type="pct"/>
            <w:gridSpan w:val="2"/>
            <w:vAlign w:val="center"/>
          </w:tcPr>
          <w:p w14:paraId="5FD74F14" w14:textId="5572FA4C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</w:tc>
        <w:tc>
          <w:tcPr>
            <w:tcW w:w="168" w:type="pct"/>
            <w:vMerge w:val="restart"/>
            <w:vAlign w:val="center"/>
          </w:tcPr>
          <w:p w14:paraId="62019B77" w14:textId="7FF2A53E" w:rsidR="00070B45" w:rsidRPr="000A6F0A" w:rsidRDefault="00070B45" w:rsidP="00800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00" w:type="pct"/>
            <w:gridSpan w:val="2"/>
            <w:vAlign w:val="center"/>
          </w:tcPr>
          <w:p w14:paraId="4B0348A9" w14:textId="7E52846B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</w:tc>
      </w:tr>
      <w:tr w:rsidR="006559AE" w:rsidRPr="000A6F0A" w14:paraId="71AD0EE3" w14:textId="77777777" w:rsidTr="006559AE">
        <w:trPr>
          <w:gridAfter w:val="5"/>
          <w:wAfter w:w="862" w:type="pct"/>
          <w:cantSplit/>
          <w:trHeight w:val="512"/>
        </w:trPr>
        <w:tc>
          <w:tcPr>
            <w:tcW w:w="211" w:type="pct"/>
            <w:vMerge/>
            <w:vAlign w:val="center"/>
          </w:tcPr>
          <w:p w14:paraId="47A9DB9A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pct"/>
            <w:vMerge/>
            <w:textDirection w:val="btLr"/>
            <w:vAlign w:val="center"/>
          </w:tcPr>
          <w:p w14:paraId="5A5A6B1A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14:paraId="59CB9B36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/>
            <w:vAlign w:val="center"/>
          </w:tcPr>
          <w:p w14:paraId="730E4D7E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extDirection w:val="btLr"/>
            <w:vAlign w:val="center"/>
          </w:tcPr>
          <w:p w14:paraId="06BFC3AD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" w:type="pct"/>
            <w:vMerge/>
            <w:textDirection w:val="btLr"/>
            <w:vAlign w:val="center"/>
          </w:tcPr>
          <w:p w14:paraId="05C282B7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vMerge/>
            <w:vAlign w:val="center"/>
          </w:tcPr>
          <w:p w14:paraId="121D692B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vMerge/>
            <w:vAlign w:val="center"/>
          </w:tcPr>
          <w:p w14:paraId="0D58636D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/>
            <w:vAlign w:val="center"/>
          </w:tcPr>
          <w:p w14:paraId="12EB070B" w14:textId="77777777" w:rsidR="00070B45" w:rsidRPr="000A6F0A" w:rsidRDefault="00070B45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" w:type="pct"/>
            <w:vMerge/>
            <w:textDirection w:val="btLr"/>
            <w:vAlign w:val="center"/>
          </w:tcPr>
          <w:p w14:paraId="5D79FE8C" w14:textId="77777777" w:rsidR="00070B45" w:rsidRPr="000A6F0A" w:rsidRDefault="00070B45" w:rsidP="00B02CB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" w:type="pct"/>
            <w:vMerge/>
            <w:shd w:val="clear" w:color="auto" w:fill="auto"/>
            <w:textDirection w:val="btLr"/>
            <w:vAlign w:val="center"/>
          </w:tcPr>
          <w:p w14:paraId="2C271AA0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733536D3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" w:type="pct"/>
            <w:vMerge/>
            <w:textDirection w:val="btLr"/>
            <w:vAlign w:val="center"/>
          </w:tcPr>
          <w:p w14:paraId="5B854086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vMerge/>
            <w:textDirection w:val="btLr"/>
            <w:vAlign w:val="center"/>
          </w:tcPr>
          <w:p w14:paraId="220948E5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/>
            <w:textDirection w:val="btLr"/>
            <w:vAlign w:val="center"/>
          </w:tcPr>
          <w:p w14:paraId="593E4877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14:paraId="456EDDD0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extDirection w:val="btLr"/>
            <w:vAlign w:val="center"/>
          </w:tcPr>
          <w:p w14:paraId="49405392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" w:type="pct"/>
            <w:vMerge/>
            <w:vAlign w:val="center"/>
          </w:tcPr>
          <w:p w14:paraId="43D2EE2B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vMerge/>
            <w:vAlign w:val="center"/>
          </w:tcPr>
          <w:p w14:paraId="0E07B134" w14:textId="77777777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vMerge/>
            <w:textDirection w:val="btLr"/>
            <w:vAlign w:val="center"/>
          </w:tcPr>
          <w:p w14:paraId="5825D99A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" w:type="pct"/>
            <w:vMerge/>
            <w:textDirection w:val="btLr"/>
            <w:vAlign w:val="center"/>
          </w:tcPr>
          <w:p w14:paraId="3F19CE40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vMerge/>
            <w:vAlign w:val="center"/>
          </w:tcPr>
          <w:p w14:paraId="5C0A36E7" w14:textId="77777777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14:paraId="0EE92AF7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" w:type="pct"/>
            <w:vAlign w:val="center"/>
          </w:tcPr>
          <w:p w14:paraId="2222008D" w14:textId="151C93C7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возмещается пользователями имущества</w:t>
            </w:r>
          </w:p>
        </w:tc>
        <w:tc>
          <w:tcPr>
            <w:tcW w:w="101" w:type="pct"/>
            <w:vAlign w:val="center"/>
          </w:tcPr>
          <w:p w14:paraId="0D7BEB41" w14:textId="045E0619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неиспользуемому имуществу</w:t>
            </w:r>
          </w:p>
        </w:tc>
        <w:tc>
          <w:tcPr>
            <w:tcW w:w="135" w:type="pct"/>
            <w:vMerge/>
            <w:textDirection w:val="btLr"/>
            <w:vAlign w:val="center"/>
          </w:tcPr>
          <w:p w14:paraId="65FCE1C5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" w:type="pct"/>
            <w:vAlign w:val="center"/>
          </w:tcPr>
          <w:p w14:paraId="316E3582" w14:textId="7952A81A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возмещается пользователями</w:t>
            </w:r>
          </w:p>
        </w:tc>
        <w:tc>
          <w:tcPr>
            <w:tcW w:w="116" w:type="pct"/>
            <w:vAlign w:val="center"/>
          </w:tcPr>
          <w:p w14:paraId="6C078820" w14:textId="3BE7B4A7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неиспользуемому имуществу</w:t>
            </w:r>
          </w:p>
        </w:tc>
        <w:tc>
          <w:tcPr>
            <w:tcW w:w="168" w:type="pct"/>
            <w:vMerge/>
            <w:textDirection w:val="btLr"/>
            <w:vAlign w:val="center"/>
          </w:tcPr>
          <w:p w14:paraId="77FE33E6" w14:textId="77777777" w:rsidR="00070B45" w:rsidRPr="000A6F0A" w:rsidRDefault="00070B45" w:rsidP="00BA165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1" w:type="pct"/>
            <w:vAlign w:val="center"/>
          </w:tcPr>
          <w:p w14:paraId="6E19FD8E" w14:textId="74BED831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возмещается пользователями</w:t>
            </w:r>
          </w:p>
        </w:tc>
        <w:tc>
          <w:tcPr>
            <w:tcW w:w="99" w:type="pct"/>
            <w:vAlign w:val="center"/>
          </w:tcPr>
          <w:p w14:paraId="76212C4A" w14:textId="7FA5AFF5" w:rsidR="00070B45" w:rsidRPr="000A6F0A" w:rsidRDefault="00070B45" w:rsidP="00BA1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неиспользуемому имуществу</w:t>
            </w:r>
          </w:p>
        </w:tc>
      </w:tr>
      <w:tr w:rsidR="006559AE" w:rsidRPr="000A6F0A" w14:paraId="66E1D746" w14:textId="2AA8C421" w:rsidTr="006559AE">
        <w:trPr>
          <w:gridAfter w:val="5"/>
          <w:wAfter w:w="862" w:type="pct"/>
          <w:cantSplit/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14:paraId="7CFB8667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602B1B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7C62973A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D5085E7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452DD63E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4.1</w:t>
            </w:r>
          </w:p>
        </w:tc>
        <w:tc>
          <w:tcPr>
            <w:tcW w:w="59" w:type="pct"/>
            <w:shd w:val="clear" w:color="auto" w:fill="auto"/>
            <w:vAlign w:val="center"/>
            <w:hideMark/>
          </w:tcPr>
          <w:p w14:paraId="0A80F4F3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1041BB63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14:paraId="44BE85C7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C1F01B4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2C912B23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5830A1E6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CBFD9A2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14:paraId="470CF6F7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14:paraId="576B36C6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72129FD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5E54A381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0116879" w14:textId="7777777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1" w:type="pct"/>
            <w:vAlign w:val="center"/>
          </w:tcPr>
          <w:p w14:paraId="2778E59B" w14:textId="0C9587D5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" w:type="pct"/>
            <w:vAlign w:val="center"/>
          </w:tcPr>
          <w:p w14:paraId="640D26F3" w14:textId="5F88AD73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5" w:type="pct"/>
            <w:vAlign w:val="center"/>
          </w:tcPr>
          <w:p w14:paraId="679C2898" w14:textId="19730207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2" w:type="pct"/>
            <w:vAlign w:val="center"/>
          </w:tcPr>
          <w:p w14:paraId="6CCE33C5" w14:textId="6C217393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71" w:type="pct"/>
            <w:vAlign w:val="center"/>
          </w:tcPr>
          <w:p w14:paraId="3DA503A1" w14:textId="5A5BAE9C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44" w:type="pct"/>
            <w:vAlign w:val="center"/>
          </w:tcPr>
          <w:p w14:paraId="7E890316" w14:textId="0A467935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5" w:type="pct"/>
            <w:vAlign w:val="center"/>
          </w:tcPr>
          <w:p w14:paraId="69486DC2" w14:textId="4CA49442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01" w:type="pct"/>
            <w:vAlign w:val="center"/>
          </w:tcPr>
          <w:p w14:paraId="1AA7949B" w14:textId="60D8960B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35" w:type="pct"/>
            <w:vAlign w:val="center"/>
          </w:tcPr>
          <w:p w14:paraId="29FCABB8" w14:textId="70011DAD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7" w:type="pct"/>
            <w:vAlign w:val="center"/>
          </w:tcPr>
          <w:p w14:paraId="5D54682A" w14:textId="75DC7573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16" w:type="pct"/>
            <w:vAlign w:val="center"/>
          </w:tcPr>
          <w:p w14:paraId="0A2D078D" w14:textId="2592A382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68" w:type="pct"/>
            <w:vAlign w:val="center"/>
          </w:tcPr>
          <w:p w14:paraId="7C875C19" w14:textId="059766E8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01" w:type="pct"/>
            <w:vAlign w:val="center"/>
          </w:tcPr>
          <w:p w14:paraId="6FE52DE7" w14:textId="1C5379FF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99" w:type="pct"/>
            <w:vAlign w:val="center"/>
          </w:tcPr>
          <w:p w14:paraId="461EFCD1" w14:textId="00B32E0C" w:rsidR="00070B45" w:rsidRPr="000A6F0A" w:rsidRDefault="00070B45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</w:tr>
      <w:tr w:rsidR="006559AE" w:rsidRPr="000A6F0A" w14:paraId="70714839" w14:textId="77777777" w:rsidTr="006559AE">
        <w:trPr>
          <w:gridAfter w:val="5"/>
          <w:wAfter w:w="862" w:type="pct"/>
          <w:cantSplit/>
          <w:trHeight w:val="17"/>
        </w:trPr>
        <w:tc>
          <w:tcPr>
            <w:tcW w:w="211" w:type="pct"/>
            <w:shd w:val="clear" w:color="auto" w:fill="auto"/>
            <w:vAlign w:val="center"/>
          </w:tcPr>
          <w:p w14:paraId="063430A0" w14:textId="1974AB48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Площадные объекты, всего</w:t>
            </w:r>
          </w:p>
        </w:tc>
        <w:tc>
          <w:tcPr>
            <w:tcW w:w="289" w:type="pct"/>
            <w:shd w:val="clear" w:color="auto" w:fill="auto"/>
          </w:tcPr>
          <w:p w14:paraId="1B3A2D43" w14:textId="550B9C59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89" w:type="pct"/>
            <w:shd w:val="clear" w:color="auto" w:fill="auto"/>
          </w:tcPr>
          <w:p w14:paraId="21E73397" w14:textId="3979DC06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44" w:type="pct"/>
            <w:shd w:val="clear" w:color="auto" w:fill="auto"/>
          </w:tcPr>
          <w:p w14:paraId="3DB2EFF0" w14:textId="12FA95EB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88" w:type="pct"/>
            <w:shd w:val="clear" w:color="auto" w:fill="auto"/>
          </w:tcPr>
          <w:p w14:paraId="14AB99FD" w14:textId="325613A4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59" w:type="pct"/>
            <w:shd w:val="clear" w:color="auto" w:fill="auto"/>
          </w:tcPr>
          <w:p w14:paraId="163F438C" w14:textId="2B3C480E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14:paraId="140F1406" w14:textId="42A513E2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03" w:type="pct"/>
            <w:shd w:val="clear" w:color="auto" w:fill="auto"/>
          </w:tcPr>
          <w:p w14:paraId="217FEC91" w14:textId="51F893ED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438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x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3A34DF8" w14:textId="34855D36" w:rsidR="006559AE" w:rsidRPr="00AF0898" w:rsidRDefault="006559AE" w:rsidP="00655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1000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AF2EE05" w14:textId="3FBB81E5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3133,10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04A2283C" w14:textId="62FD3FE6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3133,10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EE475C" w14:textId="4601790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5F346BC9" w14:textId="418BE159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917F647" w14:textId="2E50DFD6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274FF017" w14:textId="6FA7D9AC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0BA6438" w14:textId="15569FE3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A38538" w14:textId="3740797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1" w:type="pct"/>
          </w:tcPr>
          <w:p w14:paraId="213A9D1F" w14:textId="14438B5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</w:tcPr>
          <w:p w14:paraId="60AA77B1" w14:textId="7E444078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</w:tcPr>
          <w:p w14:paraId="06BE9B71" w14:textId="1B6A3594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" w:type="pct"/>
          </w:tcPr>
          <w:p w14:paraId="595E053B" w14:textId="54963D84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1" w:type="pct"/>
          </w:tcPr>
          <w:p w14:paraId="06FB97B5" w14:textId="21B09DF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3866795,51</w:t>
            </w:r>
          </w:p>
        </w:tc>
        <w:tc>
          <w:tcPr>
            <w:tcW w:w="144" w:type="pct"/>
          </w:tcPr>
          <w:p w14:paraId="7CF7A41C" w14:textId="255DC5C2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435FD091" w14:textId="1978609F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1" w:type="pct"/>
          </w:tcPr>
          <w:p w14:paraId="4DD11108" w14:textId="3A1F6FA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68874F3F" w14:textId="630A5258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</w:tcPr>
          <w:p w14:paraId="29F820F2" w14:textId="1E05F886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6" w:type="pct"/>
          </w:tcPr>
          <w:p w14:paraId="2F149D76" w14:textId="661BFE8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8" w:type="pct"/>
          </w:tcPr>
          <w:p w14:paraId="44E97E86" w14:textId="4E7FB91A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3866795,51</w:t>
            </w:r>
          </w:p>
        </w:tc>
        <w:tc>
          <w:tcPr>
            <w:tcW w:w="101" w:type="pct"/>
          </w:tcPr>
          <w:p w14:paraId="4CA7BF88" w14:textId="11729A0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" w:type="pct"/>
          </w:tcPr>
          <w:p w14:paraId="5A6BB0FA" w14:textId="748ABE8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559AE" w:rsidRPr="000A6F0A" w14:paraId="506F0EEE" w14:textId="77777777" w:rsidTr="006559AE">
        <w:trPr>
          <w:gridAfter w:val="5"/>
          <w:wAfter w:w="862" w:type="pct"/>
          <w:cantSplit/>
          <w:trHeight w:val="17"/>
        </w:trPr>
        <w:tc>
          <w:tcPr>
            <w:tcW w:w="211" w:type="pct"/>
            <w:shd w:val="clear" w:color="auto" w:fill="auto"/>
            <w:vAlign w:val="center"/>
          </w:tcPr>
          <w:p w14:paraId="4CF3249A" w14:textId="40C15272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Здание</w:t>
            </w:r>
          </w:p>
        </w:tc>
        <w:tc>
          <w:tcPr>
            <w:tcW w:w="289" w:type="pct"/>
            <w:shd w:val="clear" w:color="auto" w:fill="auto"/>
          </w:tcPr>
          <w:p w14:paraId="26D01890" w14:textId="2F735749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r w:rsidR="00EE226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.Калининград,ул.Ю.Гагарина</w:t>
            </w:r>
            <w:proofErr w:type="spellEnd"/>
            <w:r w:rsidR="00EE226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 79</w:t>
            </w:r>
          </w:p>
        </w:tc>
        <w:tc>
          <w:tcPr>
            <w:tcW w:w="189" w:type="pct"/>
            <w:shd w:val="clear" w:color="auto" w:fill="auto"/>
          </w:tcPr>
          <w:p w14:paraId="43AAD37D" w14:textId="77777777" w:rsidR="006559AE" w:rsidRDefault="0023160D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39:15:132605:282</w:t>
            </w:r>
          </w:p>
          <w:p w14:paraId="184B2661" w14:textId="0263A482" w:rsidR="0023160D" w:rsidRPr="006559AE" w:rsidRDefault="0023160D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44" w:type="pct"/>
            <w:shd w:val="clear" w:color="auto" w:fill="auto"/>
          </w:tcPr>
          <w:p w14:paraId="160C1774" w14:textId="7D702D39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27701000</w:t>
            </w:r>
          </w:p>
        </w:tc>
        <w:tc>
          <w:tcPr>
            <w:tcW w:w="188" w:type="pct"/>
            <w:shd w:val="clear" w:color="auto" w:fill="auto"/>
          </w:tcPr>
          <w:p w14:paraId="68EC8A2A" w14:textId="351BF5B6" w:rsidR="006559AE" w:rsidRP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9" w:type="pct"/>
            <w:shd w:val="clear" w:color="auto" w:fill="auto"/>
          </w:tcPr>
          <w:p w14:paraId="557D62F8" w14:textId="77777777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14:paraId="464AABA5" w14:textId="1900B5BE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03" w:type="pct"/>
            <w:shd w:val="clear" w:color="auto" w:fill="auto"/>
          </w:tcPr>
          <w:p w14:paraId="39A7B3D5" w14:textId="363CE3EC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1AAB284" w14:textId="5AF9C754" w:rsidR="006559AE" w:rsidRPr="00312820" w:rsidRDefault="006559AE" w:rsidP="00655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C8F5E60" w14:textId="65B51A64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1017,60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63245C6B" w14:textId="288937C4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1017,60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FA6305" w14:textId="72E9FD0E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14B56ABF" w14:textId="6E90B009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ECCD025" w14:textId="3FBE4B0C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259DC1A" w14:textId="0251D5EB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C5DC848" w14:textId="18884196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4D94F25" w14:textId="3E48C739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1" w:type="pct"/>
          </w:tcPr>
          <w:p w14:paraId="3FBE01E1" w14:textId="090FBB3D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</w:tcPr>
          <w:p w14:paraId="775ADA7E" w14:textId="3B8ECB5B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</w:tcPr>
          <w:p w14:paraId="737D1818" w14:textId="701C44BD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" w:type="pct"/>
          </w:tcPr>
          <w:p w14:paraId="21124888" w14:textId="0785E8F8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1" w:type="pct"/>
          </w:tcPr>
          <w:p w14:paraId="55754DF7" w14:textId="5A77DF2F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1408956,90</w:t>
            </w:r>
          </w:p>
        </w:tc>
        <w:tc>
          <w:tcPr>
            <w:tcW w:w="144" w:type="pct"/>
          </w:tcPr>
          <w:p w14:paraId="103CDE4A" w14:textId="36497ABA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0A288365" w14:textId="3BF61527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1" w:type="pct"/>
          </w:tcPr>
          <w:p w14:paraId="4F456A3F" w14:textId="6A963C00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3509C156" w14:textId="2088CD1B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</w:tcPr>
          <w:p w14:paraId="524AE0E6" w14:textId="3B313703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6" w:type="pct"/>
          </w:tcPr>
          <w:p w14:paraId="1DA2BD89" w14:textId="6A183C63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8" w:type="pct"/>
          </w:tcPr>
          <w:p w14:paraId="074DEC6B" w14:textId="14ECEC32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1408956,90</w:t>
            </w:r>
          </w:p>
        </w:tc>
        <w:tc>
          <w:tcPr>
            <w:tcW w:w="101" w:type="pct"/>
          </w:tcPr>
          <w:p w14:paraId="53736876" w14:textId="5F91BCB1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" w:type="pct"/>
          </w:tcPr>
          <w:p w14:paraId="0D7B5B6D" w14:textId="7500CE14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559AE" w:rsidRPr="000A6F0A" w14:paraId="4B37EFF4" w14:textId="77777777" w:rsidTr="006559AE">
        <w:trPr>
          <w:gridAfter w:val="5"/>
          <w:wAfter w:w="862" w:type="pct"/>
          <w:cantSplit/>
          <w:trHeight w:val="17"/>
        </w:trPr>
        <w:tc>
          <w:tcPr>
            <w:tcW w:w="211" w:type="pct"/>
            <w:shd w:val="clear" w:color="auto" w:fill="auto"/>
            <w:vAlign w:val="center"/>
          </w:tcPr>
          <w:p w14:paraId="0FDE0C11" w14:textId="2961040C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Здание</w:t>
            </w:r>
          </w:p>
        </w:tc>
        <w:tc>
          <w:tcPr>
            <w:tcW w:w="289" w:type="pct"/>
            <w:shd w:val="clear" w:color="auto" w:fill="auto"/>
          </w:tcPr>
          <w:p w14:paraId="5481B221" w14:textId="1CD8472A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г.Калининград</w:t>
            </w:r>
            <w:proofErr w:type="spellEnd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ул.Орудийная</w:t>
            </w:r>
            <w:proofErr w:type="spellEnd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 30, кор.2</w:t>
            </w:r>
          </w:p>
        </w:tc>
        <w:tc>
          <w:tcPr>
            <w:tcW w:w="189" w:type="pct"/>
            <w:shd w:val="clear" w:color="auto" w:fill="auto"/>
          </w:tcPr>
          <w:p w14:paraId="0E9B808C" w14:textId="1AF40005" w:rsidR="006559AE" w:rsidRPr="006559AE" w:rsidRDefault="00EE226D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39:15:132001:2460</w:t>
            </w:r>
          </w:p>
        </w:tc>
        <w:tc>
          <w:tcPr>
            <w:tcW w:w="144" w:type="pct"/>
            <w:shd w:val="clear" w:color="auto" w:fill="auto"/>
          </w:tcPr>
          <w:p w14:paraId="7E9F2531" w14:textId="2B5831DA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27701000</w:t>
            </w:r>
          </w:p>
        </w:tc>
        <w:tc>
          <w:tcPr>
            <w:tcW w:w="188" w:type="pct"/>
            <w:shd w:val="clear" w:color="auto" w:fill="auto"/>
          </w:tcPr>
          <w:p w14:paraId="3A62BAB1" w14:textId="0CAE0FBA" w:rsidR="006559AE" w:rsidRP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9" w:type="pct"/>
            <w:shd w:val="clear" w:color="auto" w:fill="auto"/>
          </w:tcPr>
          <w:p w14:paraId="78A0F5BC" w14:textId="77777777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14:paraId="52001A8B" w14:textId="4B48FEE2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03" w:type="pct"/>
            <w:shd w:val="clear" w:color="auto" w:fill="auto"/>
          </w:tcPr>
          <w:p w14:paraId="69071A0A" w14:textId="59507DC8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07EDFC7" w14:textId="3F39E354" w:rsidR="006559AE" w:rsidRPr="00312820" w:rsidRDefault="006559AE" w:rsidP="00655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1002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E5BAF95" w14:textId="2DA4E3FE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1624,60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0E6BBC40" w14:textId="332D328B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1624,60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21A3E9" w14:textId="5AEAB66E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639A187B" w14:textId="3747318F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29AA03AC" w14:textId="41450F05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7A5BA0EB" w14:textId="115E0504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839437F" w14:textId="5EF327E5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7DF16CF" w14:textId="314E53EF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1" w:type="pct"/>
          </w:tcPr>
          <w:p w14:paraId="047ADB78" w14:textId="24F6C634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</w:tcPr>
          <w:p w14:paraId="78423D04" w14:textId="2A1E6C38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</w:tcPr>
          <w:p w14:paraId="202BCC06" w14:textId="6C2A6414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" w:type="pct"/>
          </w:tcPr>
          <w:p w14:paraId="4B3EC889" w14:textId="314E34E6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1" w:type="pct"/>
          </w:tcPr>
          <w:p w14:paraId="42A01F1D" w14:textId="097732E7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1252290,01</w:t>
            </w:r>
          </w:p>
        </w:tc>
        <w:tc>
          <w:tcPr>
            <w:tcW w:w="144" w:type="pct"/>
          </w:tcPr>
          <w:p w14:paraId="13D6723B" w14:textId="3ED19B0D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24E8FAFB" w14:textId="0A360995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1" w:type="pct"/>
          </w:tcPr>
          <w:p w14:paraId="18F135D8" w14:textId="561A5406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78AB5DF5" w14:textId="4B163B2D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</w:tcPr>
          <w:p w14:paraId="61406C93" w14:textId="2EE914C0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6" w:type="pct"/>
          </w:tcPr>
          <w:p w14:paraId="7F9224E1" w14:textId="3ECDD6B4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8" w:type="pct"/>
          </w:tcPr>
          <w:p w14:paraId="249DD802" w14:textId="602DF428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1252290,01</w:t>
            </w:r>
          </w:p>
        </w:tc>
        <w:tc>
          <w:tcPr>
            <w:tcW w:w="101" w:type="pct"/>
          </w:tcPr>
          <w:p w14:paraId="56747966" w14:textId="3AEED82A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" w:type="pct"/>
          </w:tcPr>
          <w:p w14:paraId="4D62327E" w14:textId="77E7A9AF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559AE" w:rsidRPr="000A6F0A" w14:paraId="771F30C6" w14:textId="77777777" w:rsidTr="006559AE">
        <w:trPr>
          <w:gridAfter w:val="5"/>
          <w:wAfter w:w="862" w:type="pct"/>
          <w:cantSplit/>
          <w:trHeight w:val="17"/>
        </w:trPr>
        <w:tc>
          <w:tcPr>
            <w:tcW w:w="211" w:type="pct"/>
            <w:shd w:val="clear" w:color="auto" w:fill="auto"/>
            <w:vAlign w:val="center"/>
          </w:tcPr>
          <w:p w14:paraId="76C04B84" w14:textId="7C64CE56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Здание</w:t>
            </w:r>
          </w:p>
        </w:tc>
        <w:tc>
          <w:tcPr>
            <w:tcW w:w="289" w:type="pct"/>
            <w:shd w:val="clear" w:color="auto" w:fill="auto"/>
          </w:tcPr>
          <w:p w14:paraId="4A1DF399" w14:textId="525078BB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г.Калининград,ул</w:t>
            </w:r>
            <w:proofErr w:type="spellEnd"/>
            <w:r w:rsidRPr="003128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Орудийная д. 30</w:t>
            </w:r>
          </w:p>
        </w:tc>
        <w:tc>
          <w:tcPr>
            <w:tcW w:w="189" w:type="pct"/>
            <w:shd w:val="clear" w:color="auto" w:fill="auto"/>
          </w:tcPr>
          <w:p w14:paraId="7A171D1B" w14:textId="78F59073" w:rsidR="006559AE" w:rsidRPr="006559AE" w:rsidRDefault="00804E8E" w:rsidP="00EE22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39:15:132001:167</w:t>
            </w:r>
            <w:r w:rsidR="00EE226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  <w:r w:rsidR="00EE226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</w:tc>
        <w:tc>
          <w:tcPr>
            <w:tcW w:w="144" w:type="pct"/>
            <w:shd w:val="clear" w:color="auto" w:fill="auto"/>
          </w:tcPr>
          <w:p w14:paraId="63C47D8E" w14:textId="68BDF1D3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27701000</w:t>
            </w:r>
          </w:p>
        </w:tc>
        <w:tc>
          <w:tcPr>
            <w:tcW w:w="188" w:type="pct"/>
            <w:shd w:val="clear" w:color="auto" w:fill="auto"/>
          </w:tcPr>
          <w:p w14:paraId="0411AE65" w14:textId="0C9E066D" w:rsidR="006559AE" w:rsidRP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9" w:type="pct"/>
            <w:shd w:val="clear" w:color="auto" w:fill="auto"/>
          </w:tcPr>
          <w:p w14:paraId="355C0B32" w14:textId="77777777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14:paraId="272640FA" w14:textId="4A66FB2B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03" w:type="pct"/>
            <w:shd w:val="clear" w:color="auto" w:fill="auto"/>
          </w:tcPr>
          <w:p w14:paraId="01977910" w14:textId="64A0FC20" w:rsidR="006559AE" w:rsidRPr="00312820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B0BFDCE" w14:textId="48C8AF08" w:rsidR="006559AE" w:rsidRPr="00312820" w:rsidRDefault="006559AE" w:rsidP="00655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6149B03" w14:textId="4D2471EC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490,90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5F8B7288" w14:textId="67F8DE41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490,90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B5A297" w14:textId="71306D59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6A2B281C" w14:textId="2050291C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4AEAF4A" w14:textId="3E45CA93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0C8759B1" w14:textId="1679341C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F888A6E" w14:textId="42D0CD52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4338176" w14:textId="5F6190A3" w:rsid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1" w:type="pct"/>
          </w:tcPr>
          <w:p w14:paraId="76FA9475" w14:textId="3CF6B2DA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</w:tcPr>
          <w:p w14:paraId="061E51CE" w14:textId="5F3835C7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</w:tcPr>
          <w:p w14:paraId="543504B5" w14:textId="0A73F24E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" w:type="pct"/>
          </w:tcPr>
          <w:p w14:paraId="1102686D" w14:textId="1D235A1A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1" w:type="pct"/>
          </w:tcPr>
          <w:p w14:paraId="246CDAD1" w14:textId="5AE3B6C7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1205548,60</w:t>
            </w:r>
          </w:p>
        </w:tc>
        <w:tc>
          <w:tcPr>
            <w:tcW w:w="144" w:type="pct"/>
          </w:tcPr>
          <w:p w14:paraId="7F1346C2" w14:textId="79B27FC5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218E8195" w14:textId="4FDC943D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1" w:type="pct"/>
          </w:tcPr>
          <w:p w14:paraId="730DE367" w14:textId="5C2FC2BF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" w:type="pct"/>
          </w:tcPr>
          <w:p w14:paraId="76D9E20C" w14:textId="2F4F0A61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" w:type="pct"/>
          </w:tcPr>
          <w:p w14:paraId="1FC1DB79" w14:textId="064E01C9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6" w:type="pct"/>
          </w:tcPr>
          <w:p w14:paraId="6B0D8732" w14:textId="79A727A0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8" w:type="pct"/>
          </w:tcPr>
          <w:p w14:paraId="01088BFE" w14:textId="5DFC92FF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1205548,60</w:t>
            </w:r>
          </w:p>
        </w:tc>
        <w:tc>
          <w:tcPr>
            <w:tcW w:w="101" w:type="pct"/>
          </w:tcPr>
          <w:p w14:paraId="3FEF4872" w14:textId="0D658408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" w:type="pct"/>
          </w:tcPr>
          <w:p w14:paraId="59BB0798" w14:textId="0A86D84A" w:rsidR="006559AE" w:rsidRPr="0028177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17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559AE" w:rsidRPr="000A6F0A" w14:paraId="0F8167E8" w14:textId="3DA03321" w:rsidTr="006559AE">
        <w:trPr>
          <w:cantSplit/>
          <w:trHeight w:val="20"/>
        </w:trPr>
        <w:tc>
          <w:tcPr>
            <w:tcW w:w="1302" w:type="pct"/>
            <w:gridSpan w:val="8"/>
            <w:shd w:val="clear" w:color="auto" w:fill="auto"/>
            <w:vAlign w:val="center"/>
            <w:hideMark/>
          </w:tcPr>
          <w:p w14:paraId="5BC8B0AB" w14:textId="77777777" w:rsidR="006559AE" w:rsidRPr="000A6F0A" w:rsidRDefault="006559AE" w:rsidP="006559A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D2E847C" w14:textId="43DA85AC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9D6642" w14:textId="5AB03DDF" w:rsidR="006559AE" w:rsidRPr="00AF0898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3133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22" w:type="pct"/>
            <w:shd w:val="clear" w:color="auto" w:fill="auto"/>
          </w:tcPr>
          <w:p w14:paraId="7D68CA50" w14:textId="77873E18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3133</w:t>
            </w: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3826652F" w14:textId="668435B5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95" w:type="pct"/>
            <w:shd w:val="clear" w:color="auto" w:fill="auto"/>
          </w:tcPr>
          <w:p w14:paraId="34049B4F" w14:textId="790D6167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58" w:type="pct"/>
            <w:shd w:val="clear" w:color="auto" w:fill="auto"/>
          </w:tcPr>
          <w:p w14:paraId="2FC6FA5F" w14:textId="115EA7E7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15" w:type="pct"/>
            <w:shd w:val="clear" w:color="auto" w:fill="auto"/>
          </w:tcPr>
          <w:p w14:paraId="7F7FCBB9" w14:textId="775C0994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37" w:type="pct"/>
            <w:shd w:val="clear" w:color="auto" w:fill="auto"/>
          </w:tcPr>
          <w:p w14:paraId="64B787C5" w14:textId="20E8699B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80" w:type="pct"/>
            <w:shd w:val="clear" w:color="auto" w:fill="auto"/>
          </w:tcPr>
          <w:p w14:paraId="6FE06B4D" w14:textId="0F281616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1" w:type="pct"/>
          </w:tcPr>
          <w:p w14:paraId="01EEFD4E" w14:textId="0FE3F50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27" w:type="pct"/>
          </w:tcPr>
          <w:p w14:paraId="48784877" w14:textId="373AE4E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25" w:type="pct"/>
          </w:tcPr>
          <w:p w14:paraId="4980E0BD" w14:textId="696B6A72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2" w:type="pct"/>
          </w:tcPr>
          <w:p w14:paraId="703A8587" w14:textId="58DF8808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71" w:type="pct"/>
          </w:tcPr>
          <w:p w14:paraId="10218834" w14:textId="3269DFA5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3866795,51</w:t>
            </w:r>
          </w:p>
        </w:tc>
        <w:tc>
          <w:tcPr>
            <w:tcW w:w="144" w:type="pct"/>
          </w:tcPr>
          <w:p w14:paraId="7172E59D" w14:textId="4BFE34AC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35" w:type="pct"/>
          </w:tcPr>
          <w:p w14:paraId="5FDFB71D" w14:textId="72377782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01" w:type="pct"/>
          </w:tcPr>
          <w:p w14:paraId="2480AFC6" w14:textId="54F0ABF0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35" w:type="pct"/>
          </w:tcPr>
          <w:p w14:paraId="77E40968" w14:textId="3000FDD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97" w:type="pct"/>
          </w:tcPr>
          <w:p w14:paraId="0249C9C1" w14:textId="3115F66C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16" w:type="pct"/>
          </w:tcPr>
          <w:p w14:paraId="63CDA509" w14:textId="329B4941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68" w:type="pct"/>
          </w:tcPr>
          <w:p w14:paraId="634145C0" w14:textId="1D6D64B5" w:rsidR="006559AE" w:rsidRPr="006559AE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3866795</w:t>
            </w: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01" w:type="pct"/>
          </w:tcPr>
          <w:p w14:paraId="5A1DD4C7" w14:textId="21A5E14F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99" w:type="pct"/>
          </w:tcPr>
          <w:p w14:paraId="4578C410" w14:textId="73C16644" w:rsidR="006559AE" w:rsidRPr="000A6F0A" w:rsidRDefault="006559AE" w:rsidP="0065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28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173" w:type="pct"/>
          </w:tcPr>
          <w:p w14:paraId="45D64172" w14:textId="77777777" w:rsidR="006559AE" w:rsidRPr="000A6F0A" w:rsidRDefault="006559AE" w:rsidP="006559AE"/>
        </w:tc>
        <w:tc>
          <w:tcPr>
            <w:tcW w:w="173" w:type="pct"/>
          </w:tcPr>
          <w:p w14:paraId="47997EB1" w14:textId="77777777" w:rsidR="006559AE" w:rsidRPr="000A6F0A" w:rsidRDefault="006559AE" w:rsidP="006559AE"/>
        </w:tc>
        <w:tc>
          <w:tcPr>
            <w:tcW w:w="173" w:type="pct"/>
          </w:tcPr>
          <w:p w14:paraId="669E22B1" w14:textId="77777777" w:rsidR="006559AE" w:rsidRPr="000A6F0A" w:rsidRDefault="006559AE" w:rsidP="006559AE"/>
        </w:tc>
        <w:tc>
          <w:tcPr>
            <w:tcW w:w="173" w:type="pct"/>
          </w:tcPr>
          <w:p w14:paraId="5BA5CAB3" w14:textId="77777777" w:rsidR="006559AE" w:rsidRPr="000A6F0A" w:rsidRDefault="006559AE" w:rsidP="006559AE"/>
        </w:tc>
        <w:tc>
          <w:tcPr>
            <w:tcW w:w="170" w:type="pct"/>
          </w:tcPr>
          <w:p w14:paraId="025E0C2C" w14:textId="6D05B0F9" w:rsidR="006559AE" w:rsidRPr="000A6F0A" w:rsidRDefault="006559AE" w:rsidP="006559AE"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3866795,51</w:t>
            </w:r>
          </w:p>
        </w:tc>
      </w:tr>
    </w:tbl>
    <w:p w14:paraId="6BEACA81" w14:textId="77777777" w:rsidR="00E47235" w:rsidRPr="000A6F0A" w:rsidRDefault="00E47235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</w:p>
    <w:p w14:paraId="673DA419" w14:textId="0AC30CFB" w:rsidR="00070B45" w:rsidRPr="000A6F0A" w:rsidRDefault="00E47235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2. </w:t>
      </w:r>
      <w:r w:rsidR="009C79AF"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Сведения о земельных участках, предоставленных на праве постоянного (бессрочного) пользования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1132"/>
        <w:gridCol w:w="562"/>
        <w:gridCol w:w="997"/>
        <w:gridCol w:w="707"/>
        <w:gridCol w:w="428"/>
        <w:gridCol w:w="425"/>
        <w:gridCol w:w="271"/>
        <w:gridCol w:w="295"/>
        <w:gridCol w:w="708"/>
        <w:gridCol w:w="711"/>
        <w:gridCol w:w="566"/>
        <w:gridCol w:w="683"/>
        <w:gridCol w:w="204"/>
        <w:gridCol w:w="849"/>
        <w:gridCol w:w="1413"/>
        <w:gridCol w:w="994"/>
        <w:gridCol w:w="563"/>
        <w:gridCol w:w="280"/>
        <w:gridCol w:w="422"/>
        <w:gridCol w:w="1274"/>
        <w:gridCol w:w="495"/>
      </w:tblGrid>
      <w:tr w:rsidR="00036513" w:rsidRPr="000A6F0A" w14:paraId="0930DCAE" w14:textId="77777777" w:rsidTr="003A5646">
        <w:trPr>
          <w:trHeight w:val="127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854" w14:textId="79F8C5FA" w:rsidR="00053392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аименование</w:t>
            </w:r>
          </w:p>
          <w:p w14:paraId="341A7B63" w14:textId="4EC66DFD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6DC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B48" w14:textId="77777777" w:rsidR="004B50A2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по </w:t>
            </w:r>
          </w:p>
          <w:p w14:paraId="499D2437" w14:textId="6260B82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ОКТМО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0DE" w14:textId="77777777" w:rsidR="004B50A2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Кадастровый </w:t>
            </w:r>
          </w:p>
          <w:p w14:paraId="2C833A35" w14:textId="765354EF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021" w14:textId="0FC34F2B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9C4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B4DA3" w14:textId="77777777" w:rsidR="00A12037" w:rsidRPr="000A6F0A" w:rsidRDefault="00A12037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9FD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Используется учреждением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BA3" w14:textId="77777777" w:rsidR="00B02CBB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Справочно</w:t>
            </w:r>
            <w:proofErr w:type="spellEnd"/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</w:t>
            </w:r>
          </w:p>
          <w:p w14:paraId="022171BA" w14:textId="2444B561" w:rsidR="00036513" w:rsidRPr="000A6F0A" w:rsidRDefault="00B02CBB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спользуется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r w:rsidR="000D412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 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r w:rsidR="000D412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лашениям об</w:t>
            </w:r>
            <w:r w:rsidR="0003651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установлении </w:t>
            </w:r>
          </w:p>
          <w:p w14:paraId="4E67EC74" w14:textId="63CE7312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сервитута</w:t>
            </w:r>
          </w:p>
        </w:tc>
        <w:tc>
          <w:tcPr>
            <w:tcW w:w="1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D6A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используется учреждением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4DE" w14:textId="1F0429F5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Фактические расходы на содержание ЗУ (руб. в год)</w:t>
            </w:r>
          </w:p>
        </w:tc>
      </w:tr>
      <w:tr w:rsidR="00053392" w:rsidRPr="000A6F0A" w14:paraId="30FE0FD4" w14:textId="77777777" w:rsidTr="003A5646">
        <w:trPr>
          <w:trHeight w:val="76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C57F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5B26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9B9E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DBEF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A00" w14:textId="35972B7D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B76" w14:textId="036C3AEC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E247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16A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5E41" w14:textId="77777777" w:rsidR="00A12037" w:rsidRPr="000A6F0A" w:rsidRDefault="00A12037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025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0C0EF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367455" w14:textId="77777777" w:rsidR="00A12037" w:rsidRPr="000A6F0A" w:rsidRDefault="00A12037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CBE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F2A3F" w14:textId="77777777" w:rsidR="00A12037" w:rsidRPr="000A6F0A" w:rsidRDefault="00A12037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B3A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053392" w:rsidRPr="000A6F0A" w14:paraId="0BECBDF8" w14:textId="77777777" w:rsidTr="003A5646">
        <w:trPr>
          <w:trHeight w:val="3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171A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72D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352B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9B12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E353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9C47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2151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EBE1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ED35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542" w14:textId="2B3AE908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основной</w:t>
            </w:r>
            <w:r w:rsidR="00036513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деятельности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7FF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иных целей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D755D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C67EC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B61" w14:textId="673102F2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F7D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иным причинам</w:t>
            </w: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03CB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D15" w14:textId="61B8AAF2" w:rsidR="00A12037" w:rsidRPr="000A6F0A" w:rsidRDefault="000D412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ксплуатационные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A12037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A28" w14:textId="3D60A0EB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землю</w:t>
            </w:r>
          </w:p>
        </w:tc>
      </w:tr>
      <w:tr w:rsidR="00036513" w:rsidRPr="000A6F0A" w14:paraId="271AE1C2" w14:textId="77777777" w:rsidTr="003A5646">
        <w:trPr>
          <w:cantSplit/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9FB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DF38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131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0F8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CE77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2F0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3482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3878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13E2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033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рамках </w:t>
            </w:r>
          </w:p>
          <w:p w14:paraId="60AC9918" w14:textId="15D46805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гос. задания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F4F" w14:textId="64554E62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плату сверх гос. задания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1A0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2E7D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9AB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8D5" w14:textId="77777777" w:rsidR="000D4121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</w:t>
            </w:r>
            <w:r w:rsidR="004B50A2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основании </w:t>
            </w:r>
          </w:p>
          <w:p w14:paraId="4B89B36A" w14:textId="19D824C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договоров аренды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129" w14:textId="77777777" w:rsidR="000D4121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</w:t>
            </w:r>
            <w:r w:rsidR="000D412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договоров </w:t>
            </w:r>
          </w:p>
          <w:p w14:paraId="7CB4D1BB" w14:textId="702303CA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безвозмездного пользования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62C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 оформления права пользования</w:t>
            </w: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0DE8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B03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3FC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8D7" w14:textId="77777777" w:rsidR="00A12037" w:rsidRPr="000A6F0A" w:rsidRDefault="00A12037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854" w14:textId="77777777" w:rsidR="00A12037" w:rsidRPr="000A6F0A" w:rsidRDefault="00A12037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36513" w:rsidRPr="000A6F0A" w14:paraId="6C2FDA5C" w14:textId="77777777" w:rsidTr="003A5646">
        <w:trPr>
          <w:trHeight w:val="2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10A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400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5E6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07C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D45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34E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F42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4B5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5CD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F58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C97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A7B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16A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C74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C07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2E0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60C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674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D8C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953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819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3D9" w14:textId="77777777" w:rsidR="00E50FB4" w:rsidRPr="000A6F0A" w:rsidRDefault="00E50FB4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</w:tr>
      <w:tr w:rsidR="00523E51" w:rsidRPr="000A6F0A" w14:paraId="2AC67049" w14:textId="77777777" w:rsidTr="003A5646">
        <w:trPr>
          <w:cantSplit/>
          <w:trHeight w:val="76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700" w14:textId="6B5E75AC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B65" w14:textId="01C54A7A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0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Орудийная 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A6DA" w14:textId="0BB0C10D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27701000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5C5" w14:textId="795319CB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0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39:15:132001:1709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8D4" w14:textId="3C081690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AD4B" w14:textId="73E9DC2B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EEE3" w14:textId="626EF167" w:rsidR="00523E51" w:rsidRPr="000A6F0A" w:rsidRDefault="00AF0898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14FBD" w14:textId="1D4AFB83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5 433,0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CADE5" w14:textId="5AB205D7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5 433,0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7818C8" w14:textId="3C48669B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5 433,0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5BB4C1" w14:textId="21C3A8E8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232F2" w14:textId="7D2808D2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937CA" w14:textId="7E2EEFCD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3E4455" w14:textId="4933CEE7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D045C7" w14:textId="5EC6964F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18F0C" w14:textId="0A67E90E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A9C290" w14:textId="76168EFC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99C3E3" w14:textId="02D335A8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CB06E" w14:textId="69C15853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112 530,0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96B6B" w14:textId="07DD1A9B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A9A4D" w14:textId="3817E5F1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E38D2" w14:textId="118FDF1A" w:rsidR="00523E51" w:rsidRPr="000A6F0A" w:rsidRDefault="00AF0898" w:rsidP="00B02CB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112 530,0</w:t>
            </w:r>
          </w:p>
        </w:tc>
      </w:tr>
      <w:tr w:rsidR="003A5646" w:rsidRPr="000A6F0A" w14:paraId="02FE0A0E" w14:textId="77777777" w:rsidTr="003A5646">
        <w:trPr>
          <w:cantSplit/>
          <w:trHeight w:val="76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AEC" w14:textId="7B43ACEE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38C" w14:textId="66E2BE69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0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Ю. Гагарина, 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A418" w14:textId="439C02A1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27701000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70" w14:textId="279D4F11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A56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39:15:132605:20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C7DC" w14:textId="37847634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E3A" w14:textId="6FB7783D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8F9B" w14:textId="66B0EADB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03DA31" w14:textId="3E30661E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5 020,0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65C14" w14:textId="17E7E6FE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5 020,0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72051" w14:textId="6DBE26B8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5 020,0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F8DFB" w14:textId="414DC385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B6A5C2" w14:textId="5F52A5D3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1D992" w14:textId="00B067B3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48490" w14:textId="0A86DB8D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5E6FF0" w14:textId="72A1796D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F92C0B" w14:textId="37BC41B2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B8461" w14:textId="4C312BE5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243AB" w14:textId="156DCF0E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DAED70" w14:textId="4929D98A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107 475,0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38DE6" w14:textId="7795CBD4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76A7B" w14:textId="48B96B57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BCA475" w14:textId="70F0AA31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107 475,0</w:t>
            </w:r>
          </w:p>
        </w:tc>
      </w:tr>
      <w:tr w:rsidR="003A5646" w:rsidRPr="000A6F0A" w14:paraId="106370D9" w14:textId="77777777" w:rsidTr="003A5646">
        <w:trPr>
          <w:cantSplit/>
          <w:trHeight w:val="791"/>
        </w:trPr>
        <w:tc>
          <w:tcPr>
            <w:tcW w:w="1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FD4" w14:textId="77777777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3E2" w14:textId="7ADA7F9E" w:rsidR="003A5646" w:rsidRPr="000A6F0A" w:rsidRDefault="003A5646" w:rsidP="003A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4AA3F7" w14:textId="23903D3E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10 453,0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0EC8F" w14:textId="52EB686A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10 453,0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FFFBC6" w14:textId="2C119E0C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10 453,0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6AA765" w14:textId="1801B9ED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4A252" w14:textId="5B22FD0D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41708" w14:textId="3B944C51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244F51" w14:textId="2A7E12A1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3C637" w14:textId="648B7908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82C7C" w14:textId="3C7A6D03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2F584D" w14:textId="61DDBD8B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B7836" w14:textId="77B16529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1F7B5F" w14:textId="35ABEA12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220 005,0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CCB77D" w14:textId="524A2831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A8174B" w14:textId="065FC6AE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26CC4" w14:textId="5343D8CD" w:rsidR="003A5646" w:rsidRPr="000A6F0A" w:rsidRDefault="003A5646" w:rsidP="003A56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220 005,0</w:t>
            </w:r>
          </w:p>
        </w:tc>
      </w:tr>
    </w:tbl>
    <w:p w14:paraId="1356B1C5" w14:textId="77777777" w:rsidR="0065129E" w:rsidRPr="000A6F0A" w:rsidRDefault="0065129E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63F5AC33" w14:textId="3E16FF8E" w:rsidR="00DE3614" w:rsidRPr="003A5646" w:rsidRDefault="00E47235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>3. Сведения о недвижимом имуществе, используемом по договору аренды</w:t>
      </w:r>
      <w:r w:rsidR="00AA4DB6"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  <w:r w:rsidR="00DE3614"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– </w:t>
      </w:r>
      <w:r w:rsidR="00DE3614" w:rsidRPr="003A5646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0B2C5073" w14:textId="77777777" w:rsidR="0065129E" w:rsidRPr="003A5646" w:rsidRDefault="0065129E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5A388EB6" w14:textId="7C3EAAD3" w:rsidR="00DE3614" w:rsidRPr="003A5646" w:rsidRDefault="00E47235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>4. Сведения о недвижимом имуществе, используемом по договору безвозмездного пользования (договору ссуды)</w:t>
      </w:r>
      <w:r w:rsidR="00AA4DB6"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  <w:r w:rsidR="00DE3614" w:rsidRPr="003A5646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– </w:t>
      </w:r>
      <w:r w:rsidR="00DE3614" w:rsidRPr="003A5646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1F6EE472" w14:textId="77777777" w:rsidR="0065129E" w:rsidRPr="003A5646" w:rsidRDefault="0065129E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</w:p>
    <w:p w14:paraId="7A4D0CB4" w14:textId="78ED5E35" w:rsidR="00AA4DB6" w:rsidRPr="000A6F0A" w:rsidRDefault="00AA4DB6" w:rsidP="00AA4DB6">
      <w:pPr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5. Сведения об особо ценном движимом имуществе (за исключением транспортных средств) </w:t>
      </w:r>
    </w:p>
    <w:p w14:paraId="0B60D332" w14:textId="7215A1E8" w:rsidR="008435E5" w:rsidRPr="000A6F0A" w:rsidRDefault="008435E5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 наличии, состоянии и использовании особо ценного движимого имущества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691"/>
        <w:gridCol w:w="550"/>
        <w:gridCol w:w="833"/>
        <w:gridCol w:w="267"/>
        <w:gridCol w:w="408"/>
        <w:gridCol w:w="550"/>
        <w:gridCol w:w="374"/>
        <w:gridCol w:w="815"/>
        <w:gridCol w:w="821"/>
        <w:gridCol w:w="387"/>
        <w:gridCol w:w="378"/>
        <w:gridCol w:w="381"/>
        <w:gridCol w:w="381"/>
        <w:gridCol w:w="378"/>
        <w:gridCol w:w="443"/>
        <w:gridCol w:w="379"/>
        <w:gridCol w:w="385"/>
        <w:gridCol w:w="379"/>
        <w:gridCol w:w="385"/>
        <w:gridCol w:w="379"/>
        <w:gridCol w:w="388"/>
        <w:gridCol w:w="266"/>
        <w:gridCol w:w="391"/>
        <w:gridCol w:w="266"/>
        <w:gridCol w:w="394"/>
        <w:gridCol w:w="266"/>
        <w:gridCol w:w="266"/>
        <w:gridCol w:w="266"/>
        <w:gridCol w:w="266"/>
        <w:gridCol w:w="266"/>
        <w:gridCol w:w="266"/>
        <w:gridCol w:w="277"/>
      </w:tblGrid>
      <w:tr w:rsidR="00D813CF" w:rsidRPr="000A6F0A" w14:paraId="6B909822" w14:textId="77777777" w:rsidTr="00841F5A">
        <w:trPr>
          <w:trHeight w:val="36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47B" w14:textId="77777777" w:rsidR="007F62CE" w:rsidRPr="000A6F0A" w:rsidRDefault="007F62CE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показателя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(группа основных средств)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451" w14:textId="77777777" w:rsidR="007F62CE" w:rsidRPr="000A6F0A" w:rsidRDefault="007F62CE" w:rsidP="00D813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15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084" w14:textId="2B70C65F" w:rsidR="007F62CE" w:rsidRPr="000A6F0A" w:rsidRDefault="007F62CE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 движимого имущества на конец отчетного периода</w:t>
            </w:r>
          </w:p>
        </w:tc>
        <w:tc>
          <w:tcPr>
            <w:tcW w:w="150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9519" w14:textId="77777777" w:rsidR="007F62CE" w:rsidRPr="000A6F0A" w:rsidRDefault="007F62CE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Фактический срок использования</w:t>
            </w:r>
          </w:p>
        </w:tc>
        <w:tc>
          <w:tcPr>
            <w:tcW w:w="1037" w:type="pct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9BF4" w14:textId="1ADCDB1D" w:rsidR="007F62CE" w:rsidRPr="000A6F0A" w:rsidRDefault="007F62CE" w:rsidP="00AF1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Остаточная стоимость объектов особо ценного движимого имущества, в т.ч. с оставшимся сроком полезного использования</w:t>
            </w:r>
          </w:p>
        </w:tc>
      </w:tr>
      <w:tr w:rsidR="00D813CF" w:rsidRPr="000A6F0A" w14:paraId="0C4C074A" w14:textId="77777777" w:rsidTr="00841F5A">
        <w:trPr>
          <w:trHeight w:val="35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917" w14:textId="77777777" w:rsidR="007F62CE" w:rsidRPr="000A6F0A" w:rsidRDefault="007F62C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8E9" w14:textId="77777777" w:rsidR="007F62CE" w:rsidRPr="000A6F0A" w:rsidRDefault="007F62CE" w:rsidP="00D813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A855A" w14:textId="6A1DCAC3" w:rsidR="007F62CE" w:rsidRPr="000A6F0A" w:rsidRDefault="007F62CE" w:rsidP="00D813C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F83" w14:textId="695796CE" w:rsidR="007F62CE" w:rsidRPr="000A6F0A" w:rsidRDefault="007F62CE" w:rsidP="00537CDD">
            <w:pPr>
              <w:spacing w:after="0" w:line="240" w:lineRule="auto"/>
              <w:ind w:left="-84" w:firstLine="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509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31F1" w14:textId="77777777" w:rsidR="007F62CE" w:rsidRPr="000A6F0A" w:rsidRDefault="007F62C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7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E669" w14:textId="77777777" w:rsidR="007F62CE" w:rsidRPr="000A6F0A" w:rsidRDefault="007F62C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41F5A" w:rsidRPr="000A6F0A" w14:paraId="14B305A0" w14:textId="77777777" w:rsidTr="00841F5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94EE8" w14:textId="77777777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4EC2E" w14:textId="77777777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568A4" w14:textId="73ADB5A1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192C44" w14:textId="5E299BA6" w:rsidR="00AF15A4" w:rsidRPr="000A6F0A" w:rsidRDefault="00AF15A4" w:rsidP="00E072D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="00B82B54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спользуется</w:t>
            </w:r>
          </w:p>
          <w:p w14:paraId="29FA9AF9" w14:textId="3A7BB564" w:rsidR="00B82B54" w:rsidRPr="000A6F0A" w:rsidRDefault="00B82B54" w:rsidP="00E072D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учреждением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6DD5" w14:textId="1D645666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передано в пользование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C43CF" w14:textId="784169E1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используется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755BA" w14:textId="77777777" w:rsidR="00D813CF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121 месяца</w:t>
            </w:r>
          </w:p>
          <w:p w14:paraId="4CC2F41E" w14:textId="52408940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более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C83CA1" w14:textId="7777777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85 до 120</w:t>
            </w:r>
          </w:p>
          <w:p w14:paraId="6E1BF94A" w14:textId="48CA9C84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84A762" w14:textId="7777777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61 до 84</w:t>
            </w:r>
          </w:p>
          <w:p w14:paraId="42377648" w14:textId="2B164D18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0FE" w14:textId="7777777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37 до 60</w:t>
            </w:r>
          </w:p>
          <w:p w14:paraId="64C17F4C" w14:textId="7C014F93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CA386" w14:textId="7777777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13 до 36</w:t>
            </w:r>
          </w:p>
          <w:p w14:paraId="6E3D69F6" w14:textId="3DEA3375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B2AF5" w14:textId="7777777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менее 12 </w:t>
            </w:r>
          </w:p>
          <w:p w14:paraId="30B202B7" w14:textId="1E46F2BE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9818C49" w14:textId="2AC327C5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менее 12 месяцев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9EF8864" w14:textId="74A5FEF6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12 до 24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5501CD4" w14:textId="497BF901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25 до 36 месяцев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3D6EA2D8" w14:textId="10B869C2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37 до 48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86A0A4A" w14:textId="2001B024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49 до 60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7719A035" w14:textId="3781AD08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61 до 72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2D23FD9A" w14:textId="7E94313B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73 до 84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8C4C999" w14:textId="473E08FC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85 до 96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076C575" w14:textId="22F21BD5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97 до 108 месяцев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3781C8EF" w14:textId="36E7585D" w:rsidR="00B82B54" w:rsidRPr="000A6F0A" w:rsidRDefault="00B82B54" w:rsidP="00876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109 до 120 месяцев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381EE7E5" w14:textId="207E8118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121 месяца и более</w:t>
            </w:r>
          </w:p>
        </w:tc>
      </w:tr>
      <w:tr w:rsidR="00841F5A" w:rsidRPr="000A6F0A" w14:paraId="2A636334" w14:textId="77777777" w:rsidTr="00841F5A">
        <w:trPr>
          <w:cantSplit/>
          <w:trHeight w:val="77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49F25" w14:textId="77777777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A0CEE" w14:textId="77777777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EF308" w14:textId="642AB2A8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E5B63" w14:textId="77777777" w:rsidR="00B82B54" w:rsidRPr="000A6F0A" w:rsidRDefault="00B82B54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4CAF1" w14:textId="77777777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18F" w14:textId="77777777" w:rsidR="00B82B54" w:rsidRPr="000A6F0A" w:rsidRDefault="00B82B54" w:rsidP="00E07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D74E8" w14:textId="77777777" w:rsidR="00B82B54" w:rsidRPr="000A6F0A" w:rsidRDefault="00B82B54" w:rsidP="00E072D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требует ремонта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7D4" w14:textId="77777777" w:rsidR="00D813CF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физически и морально изношено,</w:t>
            </w:r>
          </w:p>
          <w:p w14:paraId="1F4AA679" w14:textId="46D2FB67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ожидает согласования, </w:t>
            </w:r>
            <w:r w:rsidR="00D813CF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писания</w:t>
            </w: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40A9" w14:textId="3D3AA649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4633" w14:textId="1E8B9296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CBDA" w14:textId="4FA5C5BB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1BF2" w14:textId="309FF43B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0422" w14:textId="0AC2785C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516F" w14:textId="4DFF0E16" w:rsidR="00B82B54" w:rsidRPr="000A6F0A" w:rsidRDefault="00B82B54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4A94FB4C" w14:textId="1A402B20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07962A2" w14:textId="0DB1AF7D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BC9BA64" w14:textId="6CE933FA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65006A7D" w14:textId="6D2071BE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C022748" w14:textId="74ACB0A5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9A9E83F" w14:textId="11670042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663F92B9" w14:textId="4A2B6A27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2FECBB3E" w14:textId="5D7AB351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27D812EA" w14:textId="46256074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275A693C" w14:textId="2F0158A0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283EE8C" w14:textId="395C2EDC" w:rsidR="00B82B54" w:rsidRPr="000A6F0A" w:rsidRDefault="00B82B54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41F5A" w:rsidRPr="000A6F0A" w14:paraId="57C7D54E" w14:textId="77777777" w:rsidTr="00841F5A">
        <w:trPr>
          <w:cantSplit/>
          <w:trHeight w:val="818"/>
        </w:trPr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7C69" w14:textId="77777777" w:rsidR="00876D4E" w:rsidRPr="000A6F0A" w:rsidRDefault="00876D4E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CAB" w14:textId="77777777" w:rsidR="00876D4E" w:rsidRPr="000A6F0A" w:rsidRDefault="00876D4E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FB66" w14:textId="77777777" w:rsidR="00876D4E" w:rsidRPr="000A6F0A" w:rsidRDefault="00876D4E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980" w14:textId="77777777" w:rsidR="00876D4E" w:rsidRPr="000A6F0A" w:rsidRDefault="00876D4E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6D1E21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9AE88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аренду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96961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безвозмездно</w:t>
            </w: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7D24" w14:textId="77777777" w:rsidR="00876D4E" w:rsidRPr="000A6F0A" w:rsidRDefault="00876D4E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98BD2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5C48B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требует замены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1C663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54C1F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балансовая </w:t>
            </w:r>
          </w:p>
          <w:p w14:paraId="55F49F27" w14:textId="6D299FD3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A772F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A8B2B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балансовая </w:t>
            </w:r>
          </w:p>
          <w:p w14:paraId="6F0AFBA5" w14:textId="30F74BFA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4E447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DAE5E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балансовая </w:t>
            </w:r>
          </w:p>
          <w:p w14:paraId="20962AAC" w14:textId="1666AF3F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FC8C6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CCC4F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балансовая </w:t>
            </w:r>
          </w:p>
          <w:p w14:paraId="78F627EC" w14:textId="21E93D99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67A54" w14:textId="7777777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00B3F" w14:textId="265085F7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Балансовая</w:t>
            </w:r>
          </w:p>
          <w:p w14:paraId="746FAA13" w14:textId="7A302041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C98A1" w14:textId="2A6FE677" w:rsidR="00876D4E" w:rsidRPr="000A6F0A" w:rsidRDefault="00876D4E" w:rsidP="00E072D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количество, ед.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D93C0" w14:textId="45E3F56C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Балансовая</w:t>
            </w:r>
          </w:p>
          <w:p w14:paraId="7BD850E5" w14:textId="554B0726" w:rsidR="00876D4E" w:rsidRPr="000A6F0A" w:rsidRDefault="00876D4E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стоимость, руб.</w:t>
            </w: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5D80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B82A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F3BB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29EC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062C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8BBD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D5FC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F600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FC1F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0BD9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8054" w14:textId="77777777" w:rsidR="00876D4E" w:rsidRPr="000A6F0A" w:rsidRDefault="00876D4E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41F5A" w:rsidRPr="000A6F0A" w14:paraId="4A0E12E5" w14:textId="77777777" w:rsidTr="00841F5A">
        <w:trPr>
          <w:trHeight w:val="2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36B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0CA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C2D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1DC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3F8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322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ABA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04A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BA2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AE5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7340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32D9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6514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9D96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5DDA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76A5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7AEC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878E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0191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ED3E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4DFF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C0DC0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379E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A36E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96B1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D512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0C66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7E5E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C9C5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5A84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4C86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90F6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16DD" w14:textId="77777777" w:rsidR="00537CDD" w:rsidRPr="000A6F0A" w:rsidRDefault="00537CDD" w:rsidP="005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841F5A" w:rsidRPr="000A6F0A" w14:paraId="00A77703" w14:textId="77777777" w:rsidTr="006A2A3F">
        <w:trPr>
          <w:cantSplit/>
          <w:trHeight w:val="541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DF9" w14:textId="77777777" w:rsidR="00AF15A4" w:rsidRPr="000A6F0A" w:rsidRDefault="00537CDD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Нежилые помещения, здания и сооружения, </w:t>
            </w:r>
          </w:p>
          <w:p w14:paraId="18F7C9B7" w14:textId="2338E0E2" w:rsidR="00537CDD" w:rsidRPr="000A6F0A" w:rsidRDefault="00537CDD" w:rsidP="00537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отнесенные к недвижимому имуществу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1E2" w14:textId="77777777" w:rsidR="00537CDD" w:rsidRPr="000A6F0A" w:rsidRDefault="00537CDD" w:rsidP="00D813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AC1FA" w14:textId="349341CE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07CCB" w14:textId="087B7479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06405" w14:textId="75483E0B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99D96C" w14:textId="0AEA6AC2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6FA9E" w14:textId="6B084844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397F4E" w14:textId="52BBBA51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58936" w14:textId="02A52585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DA719" w14:textId="0EB1A422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032B0" w14:textId="0B8798B7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56427" w14:textId="23C7B492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FFA51" w14:textId="55FE6AD7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2E094" w14:textId="787BD576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DE37A7" w14:textId="76832CA7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9C9C1" w14:textId="1DE79DDE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D9A8D" w14:textId="52BF1D02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ED7DC" w14:textId="32CE184A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BD516" w14:textId="267C90EA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A6F62" w14:textId="02AB5A57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FB388" w14:textId="53491BBB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73355" w14:textId="7729F849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9364B" w14:textId="0AAC896E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4C31A" w14:textId="60F102A7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D667B" w14:textId="5520E543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152B3" w14:textId="2CA0F1ED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E8AF3" w14:textId="60626743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551A9" w14:textId="12CC958C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AA1E0" w14:textId="44C290B9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0F448" w14:textId="6EF955E2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822D4" w14:textId="51EC39F5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D1375" w14:textId="122FFEAF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02D52" w14:textId="3BAB138E" w:rsidR="00537CDD" w:rsidRPr="000A6F0A" w:rsidRDefault="00841F5A" w:rsidP="00537C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7662DC39" w14:textId="77777777" w:rsidTr="006A2A3F">
        <w:trPr>
          <w:cantSplit/>
          <w:trHeight w:val="49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7DC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для основной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E7C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7FF0B" w14:textId="16DA6D2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FF8A7" w14:textId="5499B54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2E639" w14:textId="27CD1FC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6712D2" w14:textId="034979E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49E6EA" w14:textId="34D64D8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2C9D09" w14:textId="1C68761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915030" w14:textId="6E86C5C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E2D30" w14:textId="435EBF2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845B5" w14:textId="24D752C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6FE3B" w14:textId="73900E9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83F03A" w14:textId="788D60D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3D643" w14:textId="62C9272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F7F1D" w14:textId="59EF86D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C4CE9" w14:textId="5514BC1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3F442A" w14:textId="1781DF2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6B79A" w14:textId="6C5BD37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E7F90" w14:textId="19CC10F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09160" w14:textId="44B4798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5F675" w14:textId="5AA6EBA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C8D3D" w14:textId="50AC88E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359D7" w14:textId="060C776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A708A" w14:textId="274CBB4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C1308" w14:textId="45BA448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2FCE4" w14:textId="15E2BFF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C6849" w14:textId="36EA211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96780" w14:textId="4F0382E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46F11" w14:textId="54C2EB0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5D51C" w14:textId="54BF747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1D8FA1" w14:textId="4FE2C10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BE217" w14:textId="4915242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D5496" w14:textId="4B18E5D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6089A5D2" w14:textId="77777777" w:rsidTr="006A2A3F">
        <w:trPr>
          <w:cantSplit/>
          <w:trHeight w:val="543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481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для оказания услуг в рамках </w:t>
            </w:r>
          </w:p>
          <w:p w14:paraId="49A77FD3" w14:textId="6B538206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утвержденного гос. задания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B14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2E78B" w14:textId="5DD8B00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69B20F" w14:textId="5CE649D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E0DF3C" w14:textId="09ABD7F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E0EF51" w14:textId="2089A35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9CD32" w14:textId="5B4BC3F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1B7AE" w14:textId="04AA2E5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050C0" w14:textId="0FC0248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6949E" w14:textId="594745D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03416" w14:textId="1E4EEBF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AFCCC" w14:textId="54BE8E8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0D88E" w14:textId="2D6E0B2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08D22" w14:textId="71AE057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3517B" w14:textId="3C15B36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9A68A" w14:textId="279131C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6C137" w14:textId="0830006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EF46F5" w14:textId="348B559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1CEBD" w14:textId="605F5F3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5092B" w14:textId="45D4A74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D8EAA" w14:textId="0A21667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6D3A5" w14:textId="3E65CF9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22A26" w14:textId="62DA535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B909" w14:textId="6CBCD96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2882D" w14:textId="23ECE3E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F147D" w14:textId="51EF606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20011" w14:textId="6751CFD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93AEE" w14:textId="48A054E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6A37E" w14:textId="49E7342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AC2E2" w14:textId="45C7D7F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33516" w14:textId="1EB5E45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876CA" w14:textId="4306D3B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20F82" w14:textId="77F5376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1F74082D" w14:textId="77777777" w:rsidTr="00841F5A">
        <w:trPr>
          <w:cantSplit/>
          <w:trHeight w:val="119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0F4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731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3F45" w14:textId="207A4D4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03F2" w14:textId="199980D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387F" w14:textId="7D062E0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5B51" w14:textId="71214D2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23F2" w14:textId="25991C5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B583" w14:textId="7DE133B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17B8" w14:textId="43899B7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9901" w14:textId="111F0A9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86D1" w14:textId="6EE6FAB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D665" w14:textId="2E2CCB2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ABB2" w14:textId="077A18B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9EAF" w14:textId="721403B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A834F" w14:textId="04E07E3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C181C" w14:textId="3357F1D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BCAB" w14:textId="4FE6368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C570" w14:textId="4DC695F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20F1" w14:textId="5673CBB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B3CA" w14:textId="335A308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1823" w14:textId="26045BC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C2B2" w14:textId="10408AC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E12E" w14:textId="1718A65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9C97" w14:textId="27B264B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48DD" w14:textId="01CDDBA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1171" w14:textId="516F769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D6A5" w14:textId="3C258D8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536D" w14:textId="07B3122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747B" w14:textId="7BCCAFD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8480" w14:textId="7682E27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F8F8" w14:textId="16369F6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0D18" w14:textId="488E513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4B1A" w14:textId="16CD9AA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3BBF6E28" w14:textId="77777777" w:rsidTr="006A2A3F">
        <w:trPr>
          <w:cantSplit/>
          <w:trHeight w:val="456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71F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и оборудование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2C2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9E95CA" w14:textId="1F7CAC9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55401" w14:textId="0CF6056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47A3C" w14:textId="553942F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6241C3" w14:textId="10CBBB3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1BA3E" w14:textId="72D984D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D2C5A5" w14:textId="1DC9385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54513" w14:textId="4B83498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7C697" w14:textId="06A8BDC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3A5CC8" w14:textId="128526D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63AE7" w14:textId="192F5AF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E6604" w14:textId="48C0DE2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C86D5" w14:textId="2A16D7F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DA259" w14:textId="4967936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A0BAB" w14:textId="258F394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E8911" w14:textId="0296191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D4B62" w14:textId="534E34B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1D255" w14:textId="7A493FC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FED7A7" w14:textId="671F8F7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3F42A" w14:textId="40D0165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AC892" w14:textId="09F6958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D76A9" w14:textId="53D20D5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E0157" w14:textId="3C55B0A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65F8A" w14:textId="3E668A1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5C1191" w14:textId="7ECBD67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AB8D4" w14:textId="6CEF6BB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3145A1" w14:textId="38045F9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8F632" w14:textId="1AD4E7E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9CBA8" w14:textId="74D2130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6D0AA" w14:textId="3A322DD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FBB10" w14:textId="32159A0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81C38" w14:textId="01C1C66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11C48E93" w14:textId="77777777" w:rsidTr="006A2A3F">
        <w:trPr>
          <w:cantSplit/>
          <w:trHeight w:val="506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7E4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для основной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AFC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68A143" w14:textId="04FC86C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F7EA1" w14:textId="66CBEA3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9A08E" w14:textId="37E5435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15F06" w14:textId="7154D75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27312F" w14:textId="5ED5042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96C745" w14:textId="2D0E5D1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76AD3" w14:textId="1B16D37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9E270" w14:textId="55BA487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0CEF6" w14:textId="667B538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078E7" w14:textId="2440286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AFEF8" w14:textId="4C5AC06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4741F" w14:textId="5093DFB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77ED6" w14:textId="53FB824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9ACB7" w14:textId="72C2644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39B34" w14:textId="268D698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618F9" w14:textId="1A17594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8BE55" w14:textId="0CC9F4A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A8D5C" w14:textId="3ABC8DE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DCB07" w14:textId="6E9CB6D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2A5C1" w14:textId="0D1EA9A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D1A1" w14:textId="6C60106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FD25A" w14:textId="3C627FA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57767" w14:textId="29C93A0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6071" w14:textId="27C34BF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AA778" w14:textId="0A4662D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766F6" w14:textId="494B256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59FF8" w14:textId="62E6C2F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6B434" w14:textId="49D1B8A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BF0D5" w14:textId="0DA5800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2C8DC" w14:textId="212CC66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08394" w14:textId="4DC4836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0CD39324" w14:textId="77777777" w:rsidTr="006A2A3F">
        <w:trPr>
          <w:cantSplit/>
          <w:trHeight w:val="514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2A4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для оказания услуг в рамках</w:t>
            </w:r>
          </w:p>
          <w:p w14:paraId="3C9E4DA8" w14:textId="3257505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утвержденного гос. задания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EF9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E3613D" w14:textId="1B4D1E0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61F46" w14:textId="7886AA9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AB085" w14:textId="614C5DB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2D454" w14:textId="49B3378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87793" w14:textId="7B6602E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C0332C" w14:textId="138AD92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77E09F" w14:textId="50B9504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11218" w14:textId="704AC7C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016DC" w14:textId="7FE0134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9BE60" w14:textId="524FBAB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95B84" w14:textId="57BA11E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8AD58" w14:textId="184DE9E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EF35D" w14:textId="0013A0C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B344A" w14:textId="0C0BEC4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1DE3D" w14:textId="40742E8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79E74" w14:textId="442A6E5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6AF3E" w14:textId="2AD70FA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9DB4F6" w14:textId="1780B85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44099" w14:textId="402D85D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9EF18A" w14:textId="2D73D8C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531AB" w14:textId="50501E1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F54BE" w14:textId="2C9E288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30551" w14:textId="4A84846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FDDDA" w14:textId="58D91FD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EBD79" w14:textId="1CA7579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7BD85" w14:textId="5AD7350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E8D1B" w14:textId="0D1B630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80CF7" w14:textId="6EB3EB6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6367F" w14:textId="075B783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58D03" w14:textId="5B1E76E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F94FD" w14:textId="3AC4F90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5B6747EB" w14:textId="77777777" w:rsidTr="00841F5A">
        <w:trPr>
          <w:cantSplit/>
          <w:trHeight w:val="1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EC4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02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812C" w14:textId="585FBDD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4288" w14:textId="6C01AC0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B89" w14:textId="17307B3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19F" w14:textId="39F44A6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FC35" w14:textId="6BD6D4D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693A" w14:textId="2BB109C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A618" w14:textId="41D051D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C043" w14:textId="6FE049F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8023" w14:textId="0A82970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3A896" w14:textId="4EE8724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75A7" w14:textId="467426D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8EE9" w14:textId="7102F04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7B99" w14:textId="18C8BC6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E9FA2" w14:textId="67F0380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D7DB" w14:textId="05A2F78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A368" w14:textId="57FEE7B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8A51E" w14:textId="690BF9A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7606" w14:textId="0B75288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7D0C" w14:textId="28A17B7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13063" w14:textId="560B7B8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4FE9" w14:textId="118F7D7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608F" w14:textId="48CDA66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094C" w14:textId="1476C67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6230" w14:textId="2BA9A54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A11E" w14:textId="2636053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DD9B" w14:textId="0172A47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57C0" w14:textId="261D07E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55CA" w14:textId="42C5277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F596" w14:textId="20882A4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2EBE" w14:textId="22CADBB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1227" w14:textId="5B5C6B0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4703D6E7" w14:textId="77777777" w:rsidTr="006A2A3F">
        <w:trPr>
          <w:cantSplit/>
          <w:trHeight w:val="454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61F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хозяйственный </w:t>
            </w:r>
          </w:p>
          <w:p w14:paraId="243EF5D6" w14:textId="7A4BD33C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производственный инвентарь, 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910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EC7E1" w14:textId="3E614EB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E6DE01" w14:textId="361698C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F88FC" w14:textId="1BEEF3C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6DD00" w14:textId="390A5CE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91E58" w14:textId="5D9AD45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DEB8A" w14:textId="17D035C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41D13E" w14:textId="29AC64B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0515A2" w14:textId="55A0B49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1BC716" w14:textId="113E001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16BAA" w14:textId="129570E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C15F9" w14:textId="0A18466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3DAA7" w14:textId="6050942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839C4" w14:textId="0E50C71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D1336" w14:textId="4BF2307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6AD85" w14:textId="253A3C2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BBC48" w14:textId="4622150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2DE76" w14:textId="248DB99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D3991" w14:textId="6C15759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674AC" w14:textId="0E4E559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6D434" w14:textId="6E35587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7DA68" w14:textId="0F8ECCC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2AA04" w14:textId="7453C81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113F2" w14:textId="4D2FD83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72977" w14:textId="3F87C43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EB27E" w14:textId="567FA8A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253B4" w14:textId="7A7608B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2089E" w14:textId="1D399D4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16259" w14:textId="4653F1E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6DF13" w14:textId="1D750D5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8C794" w14:textId="2E8D2F8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8D2CFD" w14:textId="79640F1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493D2FCE" w14:textId="77777777" w:rsidTr="006A2A3F">
        <w:trPr>
          <w:cantSplit/>
          <w:trHeight w:val="489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275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для основной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AD7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AC928" w14:textId="59749ED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B3CF35" w14:textId="69FD95A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10FA1" w14:textId="4063572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15234" w14:textId="3E13361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B7002" w14:textId="020E7EF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24AB69" w14:textId="0129EAE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094D7" w14:textId="40256E9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EAD0B4" w14:textId="7710A36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53FA4" w14:textId="5459FD5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73D8A" w14:textId="1B57BDC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08B21" w14:textId="1019563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6736F" w14:textId="370D2F4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772AB" w14:textId="0FDCAD7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6E203" w14:textId="1FF65CF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96968" w14:textId="4958F07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8D65DE" w14:textId="740E717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9BA23" w14:textId="69244A8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B684F1" w14:textId="304B3A5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6DC2E" w14:textId="510AD32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9A741" w14:textId="2753896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23A96" w14:textId="4ACB5FD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E5B64" w14:textId="77291EC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4EF6F" w14:textId="7F8FEB9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24293" w14:textId="4F4F3FD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0E5A8" w14:textId="2E51693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73938" w14:textId="043EF0E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AF55B" w14:textId="7DAB7F3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37FFF" w14:textId="373B4F0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222E9B" w14:textId="795352F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2C966" w14:textId="0CA20FD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526C5" w14:textId="404683B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7FA470AF" w14:textId="77777777" w:rsidTr="006A2A3F">
        <w:trPr>
          <w:cantSplit/>
          <w:trHeight w:val="54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A3C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для оказания услуг в рамках </w:t>
            </w:r>
          </w:p>
          <w:p w14:paraId="4B5FBC50" w14:textId="76EC588F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утвержденного гос. задания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808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A651F" w14:textId="5EA4FC6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A62469" w14:textId="7A74F19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CFBB4A" w14:textId="7365CBD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50FC7E" w14:textId="234A76D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35C37" w14:textId="7ABDC75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25A024" w14:textId="5D94EEA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D7026" w14:textId="35956B2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44514C" w14:textId="403C2D6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FB53C" w14:textId="5FA7974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8BCD4" w14:textId="3B6328C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0D86C" w14:textId="661F432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B850B" w14:textId="58606DE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EBE0B9" w14:textId="0666553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8D7FF" w14:textId="1EDF442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333B8" w14:textId="7646F9C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3EAC4" w14:textId="1BE8AD5F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241A3" w14:textId="484FCEF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CDB4A" w14:textId="38C4593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E56DE4" w14:textId="5FA03BC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58CA9" w14:textId="2121E0C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1F826" w14:textId="2BB87DC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9B1F4" w14:textId="5FBDBBB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2CC9EA" w14:textId="0CD8455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ADB8B" w14:textId="5FE7C70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52C8D" w14:textId="59CA735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AFAE3" w14:textId="46B8963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78BE4" w14:textId="3268B21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E70DC" w14:textId="7585404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1C8942" w14:textId="14008DF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CA5A94" w14:textId="7451DA1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1C30C" w14:textId="0327D2F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3D3FF2F9" w14:textId="77777777" w:rsidTr="00841F5A">
        <w:trPr>
          <w:cantSplit/>
          <w:trHeight w:val="27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4CB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D3F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139B" w14:textId="3FE2D8F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F5C1" w14:textId="7CAB31D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BBCA" w14:textId="4EA4977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396" w14:textId="1B549D3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44BF" w14:textId="181FCB5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1027" w14:textId="16C81D8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8DEC" w14:textId="1621668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63D6" w14:textId="1A66785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DF0F" w14:textId="6823B01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25E1" w14:textId="3C285B2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0401" w14:textId="733E6C8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56FB" w14:textId="3CD5F35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B2FF" w14:textId="76E6613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DC57" w14:textId="7F2D90A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F19D" w14:textId="1212CD0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DF30" w14:textId="764F68B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1565" w14:textId="5F712E0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79F2D" w14:textId="13FF1AE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793C" w14:textId="3CB80CC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BE41" w14:textId="7BCDECC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73B8" w14:textId="26007B2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024D9" w14:textId="7B80AB1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6BDB" w14:textId="1230156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6DEC" w14:textId="59B1E31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EDE0" w14:textId="1860C41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6D96" w14:textId="534E7F3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EAB6" w14:textId="05724B6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0C14" w14:textId="0CC4592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2B71" w14:textId="639D351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4F2A" w14:textId="210A79D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D22D" w14:textId="29F1EA3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47867B6D" w14:textId="77777777" w:rsidTr="00841F5A">
        <w:trPr>
          <w:cantSplit/>
          <w:trHeight w:val="27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037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основные средства, 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BF1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DD8" w14:textId="20A3CA4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ABF" w14:textId="4693EA5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FDDB" w14:textId="3392290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8470" w14:textId="093CE37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9A47" w14:textId="7FEDF6C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443F" w14:textId="67205DB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1668" w14:textId="5FB855C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4E60" w14:textId="3DBE94E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945C" w14:textId="5362EF7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854F" w14:textId="158A16C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F328" w14:textId="6D999D7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F5A2" w14:textId="393C07F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3938" w14:textId="4F0AB89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EC5D" w14:textId="6958709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8F84" w14:textId="00E434B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8BBB" w14:textId="4DC7EF0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3112" w14:textId="0A28E9F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327D" w14:textId="5EA527B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D308" w14:textId="00F14FA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A9C7" w14:textId="448A828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2942" w14:textId="10BE575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AD61" w14:textId="7129E29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4B5E" w14:textId="6EE7E02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4028F" w14:textId="5090064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DE46" w14:textId="404D82D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F15B" w14:textId="78A27DE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064D" w14:textId="0CC3E48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946F" w14:textId="5223B78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45B5" w14:textId="3F44D31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135D" w14:textId="4E630EC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8BC2" w14:textId="493A673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3F4F13B7" w14:textId="77777777" w:rsidTr="00841F5A">
        <w:trPr>
          <w:cantSplit/>
          <w:trHeight w:val="27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872" w14:textId="0E902EFC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 для основной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AB4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B8F" w14:textId="57E3A0F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03A4" w14:textId="52A3223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8A7D" w14:textId="57643C7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A412" w14:textId="3B70B30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0507" w14:textId="6D91729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A1E" w14:textId="7FE6745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9BF2" w14:textId="4709BA6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4B7D" w14:textId="5B41771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B334" w14:textId="798337A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5F4" w14:textId="39FACA4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0958" w14:textId="652EB9B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376E" w14:textId="4C979CF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5538" w14:textId="6F6D706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3283" w14:textId="547DA32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BE75" w14:textId="72E95F6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65384" w14:textId="7DFD770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D99" w14:textId="7FCD84D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745D" w14:textId="0A6E18D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ECF4" w14:textId="3CBB461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05F7" w14:textId="777BFE3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867C" w14:textId="6AD3C65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0DE7" w14:textId="596BD88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1C01" w14:textId="195EC1C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17F8" w14:textId="633CF07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7B7C" w14:textId="33E20B2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CF73A" w14:textId="01D1BB2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21DF" w14:textId="660633B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2B85" w14:textId="16FADE2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8069" w14:textId="312A6E5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EF9F" w14:textId="43D8D5F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7870" w14:textId="7094C84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0AC0DF16" w14:textId="77777777" w:rsidTr="00841F5A">
        <w:trPr>
          <w:cantSplit/>
          <w:trHeight w:val="2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05F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для оказания услуг в рамках </w:t>
            </w:r>
          </w:p>
          <w:p w14:paraId="57B421B4" w14:textId="53CBEE79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утвержденного гос. задания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882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8F34" w14:textId="3F43BD1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EC7" w14:textId="24BA67F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E673" w14:textId="1E340AB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F6C" w14:textId="4D8BABA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BD4F" w14:textId="02440C3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800C" w14:textId="079573D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5269" w14:textId="0B8910F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37F8" w14:textId="245C9DC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11D48" w14:textId="101CAB0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141F" w14:textId="36D98A5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AF3E" w14:textId="529D66A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D064" w14:textId="7B76F05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5156" w14:textId="1CEF7993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C353F" w14:textId="2A17BDF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8609" w14:textId="6BDF841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BA11" w14:textId="78DB84F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2438" w14:textId="1889593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76E6" w14:textId="682F75B4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2761" w14:textId="7FC3707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7534" w14:textId="07BEDC5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11DF" w14:textId="40182F0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28AE1" w14:textId="7AD1F51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9EAC" w14:textId="63B363D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0A86" w14:textId="740B1BA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A6895" w14:textId="692FE37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F4EC" w14:textId="6D36A00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BE94" w14:textId="63A6FFA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FA1F" w14:textId="18AB212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9669C" w14:textId="7823D3C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1F27" w14:textId="118111E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E2A7" w14:textId="1F9887D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2797447D" w14:textId="77777777" w:rsidTr="00841F5A">
        <w:trPr>
          <w:cantSplit/>
          <w:trHeight w:val="27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E3C" w14:textId="77777777" w:rsidR="00841F5A" w:rsidRPr="000A6F0A" w:rsidRDefault="00841F5A" w:rsidP="00841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2F7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05EE" w14:textId="4A5612B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37C7" w14:textId="6319039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AF99" w14:textId="51AADE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6669" w14:textId="232560AF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9E38" w14:textId="6BFAF12A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762E" w14:textId="1502BF1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8027" w14:textId="25688462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2FE9" w14:textId="35AB669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CC06" w14:textId="0B8B712C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B581" w14:textId="7F814EF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FFF7" w14:textId="1EBE68F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61FF" w14:textId="09CD977D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677B" w14:textId="2F393C0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88643" w14:textId="41C0931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BB76" w14:textId="13D6A15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9947" w14:textId="2BF80F8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F27C" w14:textId="667852C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7A02" w14:textId="310BB6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54F9" w14:textId="2963D2D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C1C7" w14:textId="759C5340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C9A8" w14:textId="0932B39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0E1D" w14:textId="79206CB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77CE" w14:textId="6BF77F8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EAAF" w14:textId="10E4FA6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81509" w14:textId="3B66DB1E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F5D4" w14:textId="73F0F359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8DA7" w14:textId="7DB49B48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E5A8" w14:textId="14B62666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3B65" w14:textId="2AEBD9AB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519B" w14:textId="350A3AF5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7ED4" w14:textId="6484879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4E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841F5A" w:rsidRPr="000A6F0A" w14:paraId="3FFD724A" w14:textId="77777777" w:rsidTr="006A2A3F">
        <w:trPr>
          <w:cantSplit/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F19" w14:textId="2A4D6061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B0F" w14:textId="77777777" w:rsidR="00841F5A" w:rsidRPr="000A6F0A" w:rsidRDefault="00841F5A" w:rsidP="00841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6F45C" w14:textId="1232FFF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F932F5" w14:textId="499342A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24AA10" w14:textId="317023C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CDF1C" w14:textId="36189A5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2810F6" w14:textId="68E53B9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1F7466" w14:textId="3D2CF198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14E64" w14:textId="003D1BD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903EE" w14:textId="4362468C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8A4BE" w14:textId="2C39463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4DA59" w14:textId="2C47C70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9738D" w14:textId="58AA6A7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2E5A8" w14:textId="1CC285A3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1140E" w14:textId="6D8D791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B3581" w14:textId="676BF82B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50563A" w14:textId="341C7119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8CA09" w14:textId="422BA00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B8260" w14:textId="1EA60AA0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852E" w14:textId="62F261CE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2E331" w14:textId="079F193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2B274" w14:textId="7D964237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4FC75" w14:textId="08773AE2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5F922" w14:textId="611AB02A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36517" w14:textId="57E520B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A1819" w14:textId="0C24BDB6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B2A69" w14:textId="788EAF8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6C1E1" w14:textId="14F1BC8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8B65E" w14:textId="18D9FD6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927FD" w14:textId="7DDA3B84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CFE7B5" w14:textId="382A2985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8D995" w14:textId="4487A2D1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FDFE7" w14:textId="227DFB0D" w:rsidR="00841F5A" w:rsidRPr="000A6F0A" w:rsidRDefault="00841F5A" w:rsidP="00841F5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</w:tbl>
    <w:p w14:paraId="350D7925" w14:textId="42919023" w:rsidR="00C22F02" w:rsidRPr="000A6F0A" w:rsidRDefault="00D928FD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Сведения о расходах на содержание особо ценного движимого имущества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2"/>
        <w:gridCol w:w="456"/>
        <w:gridCol w:w="849"/>
        <w:gridCol w:w="1840"/>
        <w:gridCol w:w="1696"/>
        <w:gridCol w:w="1108"/>
        <w:gridCol w:w="1123"/>
        <w:gridCol w:w="1019"/>
        <w:gridCol w:w="849"/>
        <w:gridCol w:w="1129"/>
        <w:gridCol w:w="1357"/>
      </w:tblGrid>
      <w:tr w:rsidR="0024372D" w:rsidRPr="000A6F0A" w14:paraId="7E5DC0FE" w14:textId="77777777" w:rsidTr="000F4430">
        <w:trPr>
          <w:trHeight w:val="45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615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C6093" w14:textId="77777777" w:rsidR="00023F41" w:rsidRPr="000A6F0A" w:rsidRDefault="00023F41" w:rsidP="0047298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68F" w14:textId="77777777" w:rsidR="0047298F" w:rsidRPr="000A6F0A" w:rsidRDefault="00023F41" w:rsidP="00F84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14:paraId="5652CA7F" w14:textId="4F1E6AAC" w:rsidR="0047298F" w:rsidRPr="000A6F0A" w:rsidRDefault="00023F41" w:rsidP="00F84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 отчетный</w:t>
            </w:r>
          </w:p>
          <w:p w14:paraId="51E1A9A3" w14:textId="412F500A" w:rsidR="00023F41" w:rsidRPr="000A6F0A" w:rsidRDefault="00023F41" w:rsidP="00F84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3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1EF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24372D" w:rsidRPr="000A6F0A" w14:paraId="5E601CCE" w14:textId="77777777" w:rsidTr="000F4430">
        <w:trPr>
          <w:trHeight w:val="45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1F0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0328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EFD1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068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24372D" w:rsidRPr="000A6F0A" w14:paraId="3D7DF0FC" w14:textId="77777777" w:rsidTr="000F4430">
        <w:trPr>
          <w:trHeight w:val="45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1AD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0078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E564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974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текущее обслуживание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99A" w14:textId="77777777" w:rsidR="00F84A13" w:rsidRPr="000A6F0A" w:rsidRDefault="0024372D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</w:t>
            </w:r>
            <w:r w:rsidR="00023F4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="00023F4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ремонт, включая приобретение </w:t>
            </w:r>
          </w:p>
          <w:p w14:paraId="0B232EBE" w14:textId="71EFF66F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запасных частей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9F5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уплату налогов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8EB" w14:textId="3CBF286F" w:rsidR="00023F41" w:rsidRPr="000A6F0A" w:rsidRDefault="0024372D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з/п</w:t>
            </w:r>
            <w:r w:rsidR="00023F4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обслуживающего персонала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BD7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расходы</w:t>
            </w:r>
          </w:p>
        </w:tc>
      </w:tr>
      <w:tr w:rsidR="00070F64" w:rsidRPr="000A6F0A" w14:paraId="46D7E4E4" w14:textId="77777777" w:rsidTr="000F4430">
        <w:trPr>
          <w:trHeight w:val="46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D122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DA2B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9523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787" w14:textId="77777777" w:rsidR="00F84A13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периодическое тех</w:t>
            </w:r>
            <w:r w:rsidR="0017662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4A0140AC" w14:textId="26E472E2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(профилактическое) обслуживание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1F9" w14:textId="1F50A15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текущий ремонт, включая приобретение зап</w:t>
            </w:r>
            <w:r w:rsidR="00176621"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частей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EFA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обязательное страхование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EA4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добровольное страхование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9C2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3973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BFAE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33F4" w14:textId="77777777" w:rsidR="00023F41" w:rsidRPr="000A6F0A" w:rsidRDefault="00023F41" w:rsidP="00B02C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0F64" w:rsidRPr="000A6F0A" w14:paraId="6C91DCAD" w14:textId="77777777" w:rsidTr="000F4430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315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7D2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8F1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B1F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F98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375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627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086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658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CDE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D88" w14:textId="77777777" w:rsidR="00023F41" w:rsidRPr="000A6F0A" w:rsidRDefault="00023F41" w:rsidP="00B02C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0F4430" w:rsidRPr="000A6F0A" w14:paraId="3B34395E" w14:textId="77777777" w:rsidTr="000F4430">
        <w:trPr>
          <w:trHeight w:val="111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39F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E75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439" w14:textId="4EC6566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70C1" w14:textId="668854A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71FC" w14:textId="172583C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8A2C" w14:textId="153D711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6140" w14:textId="712751B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8E9F" w14:textId="0C77EB8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3057" w14:textId="6F9427B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7DDB" w14:textId="21C4406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04F7" w14:textId="00E71D1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2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6B26B1F3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B4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 том числе:</w:t>
            </w:r>
          </w:p>
          <w:p w14:paraId="5D89A97B" w14:textId="1B9F0FA5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основной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7D4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1F5" w14:textId="6A878F8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E8B5" w14:textId="1D4DE6F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4663" w14:textId="305267B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2D9D" w14:textId="6461721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E38" w14:textId="0962559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508C" w14:textId="1C7B348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DB69" w14:textId="3D9B571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08BD" w14:textId="0B68053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9F9" w14:textId="309CC0E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2E00EF95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891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</w:t>
            </w:r>
          </w:p>
          <w:p w14:paraId="4685B814" w14:textId="4027EAD5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оказания услуг в рамках утвержденного гос. задания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A66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9A72" w14:textId="1779946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D484" w14:textId="2E3F77A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A245" w14:textId="53DE370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1480" w14:textId="0EF10C7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277A" w14:textId="5076EDD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36E8" w14:textId="7D8E4F8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35FA" w14:textId="578ED24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D8A" w14:textId="1D24CF2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B92D" w14:textId="282C905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7A7D2937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0E5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31E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5E8B" w14:textId="3D1826E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A967" w14:textId="6298A6A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A304" w14:textId="153F67B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CA8C" w14:textId="3C7A665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4935" w14:textId="3EB409E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2E8" w14:textId="1BED43B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9126" w14:textId="784B273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5AF6" w14:textId="762CF04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6875" w14:textId="350AB8B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1BC5356A" w14:textId="77777777" w:rsidTr="00807B59">
        <w:trPr>
          <w:trHeight w:val="99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595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и оборудование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FAF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C26" w14:textId="342A054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13E6" w14:textId="4B19973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D15" w14:textId="2FCBD13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3FE4" w14:textId="3925B41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EFB0" w14:textId="767BE93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EEF6" w14:textId="0AAFE38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F370" w14:textId="18B7F95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DFA3" w14:textId="64E4ABB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4E49" w14:textId="339D292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2442E4FC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1E1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</w:p>
          <w:p w14:paraId="779EF6C0" w14:textId="0CE33EB1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основной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C63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C685" w14:textId="7379275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43D" w14:textId="09E7A10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BED2" w14:textId="1618803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CC7" w14:textId="44FB006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8ADE" w14:textId="6C4ACA5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21B0" w14:textId="0C40D5B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623C" w14:textId="2E5418E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7709" w14:textId="6B4C826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4294" w14:textId="7133888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574CE6DA" w14:textId="77777777" w:rsidTr="00807B59">
        <w:trPr>
          <w:trHeight w:val="93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010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</w:t>
            </w:r>
          </w:p>
          <w:p w14:paraId="35575A62" w14:textId="7062835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оказания услуг в рамках утвержденного гос. задания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C56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E2D" w14:textId="4D30642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9C6F" w14:textId="547E1EC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2EFC" w14:textId="056F9B8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3929" w14:textId="25AD43D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BBE7" w14:textId="031117E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6DF" w14:textId="41CECF9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8D92" w14:textId="35FF739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C460" w14:textId="2401F8C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6267" w14:textId="7AB2392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455EF32A" w14:textId="77777777" w:rsidTr="00807B59">
        <w:trPr>
          <w:trHeight w:val="83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671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073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45A0" w14:textId="3107BC6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C74B" w14:textId="10D420B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5C9D" w14:textId="34F745F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E11A" w14:textId="0D443E3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C35" w14:textId="0E13BF3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5719" w14:textId="269C594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3C9E" w14:textId="5719FBF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3E69" w14:textId="1AE51B2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00C9" w14:textId="624EDBB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1AF5A21C" w14:textId="77777777" w:rsidTr="00807B59">
        <w:trPr>
          <w:trHeight w:val="87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B6C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DEB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287C" w14:textId="13DB504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E44" w14:textId="5FA26CB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0BC9" w14:textId="7531443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09FE" w14:textId="7E1260A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254C" w14:textId="221381F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AE27" w14:textId="616DFF0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C3F8" w14:textId="53DE8E8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C49A" w14:textId="1C0DE39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3B09" w14:textId="5BE049C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6EEBB266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F5E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  <w:p w14:paraId="5C58DDD8" w14:textId="0F635F82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основной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0DB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4626" w14:textId="4FE6D47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EB8E" w14:textId="657144C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98EE" w14:textId="4568499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9CFA" w14:textId="4CDB90F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1DB4" w14:textId="1E54A07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637F" w14:textId="2F9D5F3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88F" w14:textId="435B3E6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A598" w14:textId="1E7541A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8493" w14:textId="13641D1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3B97E5DC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2F3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них:</w:t>
            </w:r>
          </w:p>
          <w:p w14:paraId="6327D954" w14:textId="1DF9ADE6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оказания услуг в рамках утвержденного гос. задания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979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765" w14:textId="77435E1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FA0" w14:textId="6E7D6E55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B02F" w14:textId="5CFEB08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EAB8" w14:textId="31C742C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6133" w14:textId="445978F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9887" w14:textId="3781E60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32F5" w14:textId="0D61AB8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B885" w14:textId="76FD1FF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A626" w14:textId="67C152F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64CD8A2E" w14:textId="77777777" w:rsidTr="00807B59">
        <w:trPr>
          <w:trHeight w:val="4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B88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C9B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74DF" w14:textId="7D50D46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828E" w14:textId="20F0AE7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881" w14:textId="4C62A0B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B289" w14:textId="7EBB716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0D69" w14:textId="77F9703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2E3E" w14:textId="375340C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C3BD" w14:textId="0FE8044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DA84" w14:textId="52F9F62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BDEA" w14:textId="5A6543D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3A2E3E8C" w14:textId="77777777" w:rsidTr="00807B59">
        <w:trPr>
          <w:trHeight w:val="7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E30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основные средства, всего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B5C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3CAE" w14:textId="4ABF63E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CB43" w14:textId="2B675D6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79F8" w14:textId="3777B1E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483" w14:textId="05F1CC0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2220" w14:textId="282E11B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0BFA" w14:textId="0A69C6F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544D" w14:textId="17038BE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100B" w14:textId="7E1B45B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82C9" w14:textId="774EF9D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5AA2C66B" w14:textId="77777777" w:rsidTr="00807B59">
        <w:trPr>
          <w:trHeight w:val="6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B71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  <w:p w14:paraId="1B225F7F" w14:textId="55A0FAFF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основной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E6D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636B" w14:textId="727DF3E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E613" w14:textId="6503E96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773" w14:textId="621EA6B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1ABB" w14:textId="4CEF2D3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D9D" w14:textId="0EA7B78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162A" w14:textId="5337C619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A0F" w14:textId="1DB79F0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0495" w14:textId="285D73C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785" w14:textId="242EE8F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72B9B4A6" w14:textId="77777777" w:rsidTr="00807B59">
        <w:trPr>
          <w:trHeight w:val="68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6F6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них: </w:t>
            </w:r>
          </w:p>
          <w:p w14:paraId="31A2CD31" w14:textId="354D835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оказания услуг в рамках утвержденного гос. задания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DDE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58EA" w14:textId="1858940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59F" w14:textId="1932C9C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2F0" w14:textId="4C7286F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8CE5" w14:textId="60B1999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02D6" w14:textId="185EDFA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96D2" w14:textId="0AB5AA76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D048" w14:textId="7659203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1368" w14:textId="5435FCC1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2791" w14:textId="362E4E0F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2EFB85AD" w14:textId="77777777" w:rsidTr="00807B59">
        <w:trPr>
          <w:trHeight w:val="59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F60" w14:textId="77777777" w:rsidR="000F4430" w:rsidRPr="000A6F0A" w:rsidRDefault="000F4430" w:rsidP="000F4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иной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572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8BA5" w14:textId="7D7F6CC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32DA" w14:textId="1C7C410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CFA" w14:textId="65D8127E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D1C" w14:textId="2D4A614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04A" w14:textId="198219F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2DEA" w14:textId="2F2BBFC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141E" w14:textId="3C69DA7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9FE3" w14:textId="43EFBE0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AE7" w14:textId="5F5A23D4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0F4430" w:rsidRPr="000A6F0A" w14:paraId="5338A211" w14:textId="77777777" w:rsidTr="00807B59">
        <w:trPr>
          <w:trHeight w:val="63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BD0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580" w14:textId="7777777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6F0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60D" w14:textId="01692A80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8430" w14:textId="3A90301D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D701" w14:textId="4892AA8B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0DFB" w14:textId="3DA56BEA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263" w14:textId="0E29CC8C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4B01" w14:textId="7498D6D8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2581" w14:textId="26772152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8BEC" w14:textId="4345FC37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B035" w14:textId="6EE99103" w:rsidR="000F4430" w:rsidRPr="000A6F0A" w:rsidRDefault="000F4430" w:rsidP="000F4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0C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</w:tbl>
    <w:p w14:paraId="6C3DEE18" w14:textId="5B8928F1" w:rsidR="00DE3614" w:rsidRPr="00841F5A" w:rsidRDefault="00AA4DB6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841F5A">
        <w:rPr>
          <w:rFonts w:ascii="Times New Roman" w:hAnsi="Times New Roman" w:cs="Times New Roman"/>
          <w:b/>
          <w:bCs/>
          <w:caps/>
          <w:sz w:val="12"/>
          <w:szCs w:val="12"/>
        </w:rPr>
        <w:t>6. Сведения о транспортных средствах –</w:t>
      </w:r>
      <w:r w:rsidR="007154ED" w:rsidRPr="00841F5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</w:t>
      </w:r>
      <w:r w:rsidR="00DE3614" w:rsidRPr="00841F5A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183F39AE" w14:textId="59413473" w:rsidR="00DE3614" w:rsidRPr="00841F5A" w:rsidRDefault="00AA4DB6" w:rsidP="00DE3614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841F5A">
        <w:rPr>
          <w:rFonts w:ascii="Times New Roman" w:hAnsi="Times New Roman" w:cs="Times New Roman"/>
          <w:b/>
          <w:bCs/>
          <w:caps/>
          <w:sz w:val="12"/>
          <w:szCs w:val="12"/>
        </w:rPr>
        <w:t>7. Сведения об имуществе, за исключением земельных участков, переданном в аренду</w:t>
      </w:r>
      <w:r w:rsidR="00DE3614" w:rsidRPr="00841F5A">
        <w:rPr>
          <w:rFonts w:ascii="Times New Roman" w:hAnsi="Times New Roman" w:cs="Times New Roman"/>
          <w:b/>
          <w:bCs/>
          <w:caps/>
          <w:sz w:val="12"/>
          <w:szCs w:val="12"/>
        </w:rPr>
        <w:t xml:space="preserve"> – </w:t>
      </w:r>
      <w:r w:rsidR="00DE3614" w:rsidRPr="00841F5A">
        <w:rPr>
          <w:rFonts w:ascii="Times New Roman" w:hAnsi="Times New Roman" w:cs="Times New Roman"/>
          <w:b/>
          <w:bCs/>
          <w:sz w:val="12"/>
          <w:szCs w:val="12"/>
        </w:rPr>
        <w:t>нет.</w:t>
      </w:r>
    </w:p>
    <w:p w14:paraId="64CC348E" w14:textId="77777777" w:rsidR="00DE3614" w:rsidRPr="000A6F0A" w:rsidRDefault="00DE3614" w:rsidP="007154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74067246" w14:textId="70F0E69E" w:rsidR="007154ED" w:rsidRPr="000A6F0A" w:rsidRDefault="009C79AF" w:rsidP="007154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caps/>
          <w:sz w:val="12"/>
          <w:szCs w:val="12"/>
        </w:rPr>
        <w:t>Раздел 3. Эффективность деятельности</w:t>
      </w:r>
    </w:p>
    <w:p w14:paraId="581347FF" w14:textId="77777777" w:rsidR="007154ED" w:rsidRPr="000A6F0A" w:rsidRDefault="007154ED" w:rsidP="007154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14:paraId="3EA827C8" w14:textId="77777777" w:rsidR="00231EF1" w:rsidRDefault="00231EF1" w:rsidP="00231EF1">
      <w:pPr>
        <w:spacing w:line="240" w:lineRule="auto"/>
        <w:contextualSpacing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1. Сведения о видах деятельности, в отношении которых установлен показатель эффективности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7328"/>
        <w:gridCol w:w="3222"/>
        <w:gridCol w:w="2397"/>
      </w:tblGrid>
      <w:tr w:rsidR="00231EF1" w14:paraId="7E90A7B6" w14:textId="77777777" w:rsidTr="00231EF1">
        <w:trPr>
          <w:trHeight w:val="2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E18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4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C1C6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и реквизиты правового акта</w:t>
            </w:r>
          </w:p>
        </w:tc>
      </w:tr>
      <w:tr w:rsidR="00231EF1" w14:paraId="120E9136" w14:textId="77777777" w:rsidTr="006A2A3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8B5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1756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FED5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FAE3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</w:tr>
      <w:tr w:rsidR="00231EF1" w14:paraId="23ABFF0B" w14:textId="77777777" w:rsidTr="006A2A3F">
        <w:trPr>
          <w:trHeight w:val="2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7AD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2E77E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798FA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47E3F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31EF1" w14:paraId="1A165B5C" w14:textId="77777777" w:rsidTr="006A2A3F">
        <w:trPr>
          <w:trHeight w:val="2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FC4" w14:textId="702BF665" w:rsidR="00231EF1" w:rsidRDefault="00FF2F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 дошкольное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62B7" w14:textId="1F1C72BB" w:rsidR="00231EF1" w:rsidRDefault="00FF2F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Лицензия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EF61" w14:textId="039BBB0E" w:rsidR="00231EF1" w:rsidRDefault="00FF2FCF" w:rsidP="00FF2F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28.12.2021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4177" w14:textId="58A32656" w:rsidR="00231EF1" w:rsidRDefault="00FF2F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2F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Л035-01236-39/00226601</w:t>
            </w:r>
          </w:p>
        </w:tc>
      </w:tr>
    </w:tbl>
    <w:p w14:paraId="47B51562" w14:textId="77777777" w:rsidR="00231EF1" w:rsidRDefault="00231EF1" w:rsidP="00231EF1">
      <w:pPr>
        <w:spacing w:line="240" w:lineRule="auto"/>
        <w:contextualSpacing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2. Сведения о достижении показателей эффективности деятельности учреждения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2"/>
        <w:gridCol w:w="1376"/>
        <w:gridCol w:w="1985"/>
        <w:gridCol w:w="1526"/>
        <w:gridCol w:w="2293"/>
        <w:gridCol w:w="1376"/>
        <w:gridCol w:w="4850"/>
      </w:tblGrid>
      <w:tr w:rsidR="00231EF1" w14:paraId="374086DC" w14:textId="77777777" w:rsidTr="00231EF1">
        <w:trPr>
          <w:trHeight w:val="2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2F17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3AB5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F1D2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Плановое значение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461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Фактическое значение, достигнутое за отчетный период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94D5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Величина отклонения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6FD1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Причина указанного отклонения</w:t>
            </w:r>
          </w:p>
        </w:tc>
      </w:tr>
      <w:tr w:rsidR="00231EF1" w14:paraId="2DE4CFDB" w14:textId="77777777" w:rsidTr="00231E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8E8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4F5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B53" w14:textId="77777777" w:rsidR="00231EF1" w:rsidRDefault="00231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491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7A5A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BA11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032E" w14:textId="77777777" w:rsidR="00231EF1" w:rsidRDefault="00231E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1EF1" w14:paraId="7494D176" w14:textId="77777777" w:rsidTr="00231EF1">
        <w:trPr>
          <w:trHeight w:val="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DB9" w14:textId="2321FFE2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E1E4" w14:textId="6A6253F8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BFF2" w14:textId="593C4D40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71C4" w14:textId="796C6943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57A6" w14:textId="4F0F2773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6746" w14:textId="13694737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DED1" w14:textId="48DDB3B0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231EF1" w14:paraId="0E79F9D0" w14:textId="77777777" w:rsidTr="00231EF1">
        <w:trPr>
          <w:trHeight w:val="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9E65" w14:textId="51558718" w:rsidR="00231EF1" w:rsidRDefault="009C42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задание на 2024</w:t>
            </w:r>
            <w:r w:rsidR="006A2A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4C5A" w14:textId="0D0DB072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F35B" w14:textId="6A05CAA6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E204" w14:textId="12569E90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AC3D" w14:textId="2A37B15D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7282" w14:textId="466D51F6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B09C" w14:textId="6AEE1A9D" w:rsidR="00231EF1" w:rsidRDefault="006A2A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78714952" w14:textId="77777777" w:rsidR="00231EF1" w:rsidRDefault="00231EF1" w:rsidP="00231EF1">
      <w:pPr>
        <w:spacing w:line="240" w:lineRule="auto"/>
        <w:contextualSpacing/>
        <w:rPr>
          <w:rFonts w:ascii="Times New Roman" w:hAnsi="Times New Roman" w:cs="Times New Roman"/>
          <w:b/>
          <w:bCs/>
          <w:sz w:val="10"/>
          <w:szCs w:val="10"/>
        </w:rPr>
      </w:pPr>
    </w:p>
    <w:p w14:paraId="6BA77F0D" w14:textId="60FBFCBB" w:rsidR="00714BB8" w:rsidRPr="000A6F0A" w:rsidRDefault="00714BB8" w:rsidP="00B02CBB">
      <w:pPr>
        <w:spacing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  <w:r w:rsidRPr="000A6F0A">
        <w:rPr>
          <w:rFonts w:ascii="Times New Roman" w:hAnsi="Times New Roman" w:cs="Times New Roman"/>
          <w:b/>
          <w:bCs/>
          <w:sz w:val="12"/>
          <w:szCs w:val="12"/>
        </w:rPr>
        <w:t>Иные показатели</w:t>
      </w:r>
      <w:r w:rsidRPr="000A6F0A">
        <w:rPr>
          <w:rFonts w:ascii="Times New Roman" w:hAnsi="Times New Roman" w:cs="Times New Roman"/>
          <w:sz w:val="12"/>
          <w:szCs w:val="12"/>
        </w:rPr>
        <w:t>, предусмотренные</w:t>
      </w:r>
      <w:r w:rsidR="008B78A6" w:rsidRPr="000A6F0A">
        <w:rPr>
          <w:rFonts w:ascii="Times New Roman" w:hAnsi="Times New Roman" w:cs="Times New Roman"/>
          <w:sz w:val="12"/>
          <w:szCs w:val="12"/>
        </w:rPr>
        <w:t xml:space="preserve"> О</w:t>
      </w:r>
      <w:r w:rsidRPr="000A6F0A">
        <w:rPr>
          <w:rFonts w:ascii="Times New Roman" w:hAnsi="Times New Roman" w:cs="Times New Roman"/>
          <w:sz w:val="12"/>
          <w:szCs w:val="12"/>
        </w:rPr>
        <w:t xml:space="preserve">бщими требованиям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 171н (в ред. Приказа Минфина России от 31.01.2023 № 10н) </w:t>
      </w:r>
      <w:r w:rsidRPr="000A6F0A">
        <w:rPr>
          <w:rFonts w:ascii="Times New Roman" w:hAnsi="Times New Roman" w:cs="Times New Roman"/>
          <w:b/>
          <w:bCs/>
          <w:sz w:val="12"/>
          <w:szCs w:val="12"/>
        </w:rPr>
        <w:t>– 0,00.</w:t>
      </w:r>
    </w:p>
    <w:p w14:paraId="2DA9074D" w14:textId="77777777" w:rsidR="008B78A6" w:rsidRPr="00895FA2" w:rsidRDefault="008B78A6" w:rsidP="00B02CBB">
      <w:pPr>
        <w:spacing w:line="240" w:lineRule="auto"/>
        <w:contextualSpacing/>
        <w:rPr>
          <w:rFonts w:ascii="Times New Roman" w:hAnsi="Times New Roman" w:cs="Times New Roman"/>
          <w:color w:val="FF0000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5528"/>
        <w:gridCol w:w="2914"/>
      </w:tblGrid>
      <w:tr w:rsidR="008B78A6" w:rsidRPr="000A6F0A" w14:paraId="6523FBAA" w14:textId="77777777" w:rsidTr="00231EF1">
        <w:tc>
          <w:tcPr>
            <w:tcW w:w="6946" w:type="dxa"/>
          </w:tcPr>
          <w:p w14:paraId="14500EA4" w14:textId="72658D61" w:rsidR="008B78A6" w:rsidRPr="000A6F0A" w:rsidRDefault="008B78A6" w:rsidP="00895FA2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Руководитель (уполномоченное лицо) Учреждения</w:t>
            </w:r>
            <w:r w:rsidR="00B523D9"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895FA2" w:rsidRPr="00895F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–Заведующий Смирнова Юлия Сергеевна</w:t>
            </w:r>
          </w:p>
        </w:tc>
        <w:tc>
          <w:tcPr>
            <w:tcW w:w="5528" w:type="dxa"/>
          </w:tcPr>
          <w:p w14:paraId="57946353" w14:textId="04FCEAB1" w:rsidR="008B78A6" w:rsidRPr="000A6F0A" w:rsidRDefault="008B78A6" w:rsidP="009C42E7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/ Исполнитель </w:t>
            </w:r>
            <w:r w:rsidR="00710512" w:rsidRPr="007105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–</w:t>
            </w:r>
            <w:r w:rsidRPr="007105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710512" w:rsidRPr="0071051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главный бухгалтер </w:t>
            </w:r>
            <w:r w:rsidR="009C42E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Ковалева Наталья Анатольевна</w:t>
            </w:r>
            <w:r w:rsidRPr="000A6F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2914" w:type="dxa"/>
          </w:tcPr>
          <w:p w14:paraId="72B3572B" w14:textId="5E8BB085" w:rsidR="008B78A6" w:rsidRPr="000A6F0A" w:rsidRDefault="008B78A6" w:rsidP="007C212A">
            <w:pPr>
              <w:contextualSpacing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«</w:t>
            </w:r>
            <w:r w:rsidR="007C212A"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</w:t>
            </w:r>
            <w:r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»</w:t>
            </w:r>
            <w:r w:rsidR="00895FA2"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7C212A"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февраля</w:t>
            </w:r>
            <w:r w:rsidR="00895FA2"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9C42E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2025</w:t>
            </w:r>
            <w:r w:rsidRPr="007C212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г.</w:t>
            </w:r>
          </w:p>
        </w:tc>
      </w:tr>
    </w:tbl>
    <w:p w14:paraId="630F0654" w14:textId="422896B5" w:rsidR="00F84A13" w:rsidRPr="000A6F0A" w:rsidRDefault="00F84A13" w:rsidP="00FF2F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sectPr w:rsidR="00F84A13" w:rsidRPr="000A6F0A" w:rsidSect="00BF22C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62"/>
    <w:rsid w:val="0000483B"/>
    <w:rsid w:val="00011368"/>
    <w:rsid w:val="00023F41"/>
    <w:rsid w:val="000316CE"/>
    <w:rsid w:val="00036513"/>
    <w:rsid w:val="00040091"/>
    <w:rsid w:val="00042484"/>
    <w:rsid w:val="00053392"/>
    <w:rsid w:val="0006655E"/>
    <w:rsid w:val="00070B45"/>
    <w:rsid w:val="00070F64"/>
    <w:rsid w:val="00081E77"/>
    <w:rsid w:val="00085BD3"/>
    <w:rsid w:val="00086DDA"/>
    <w:rsid w:val="000957F9"/>
    <w:rsid w:val="000A1462"/>
    <w:rsid w:val="000A6F0A"/>
    <w:rsid w:val="000B79C7"/>
    <w:rsid w:val="000B7BD6"/>
    <w:rsid w:val="000D07F4"/>
    <w:rsid w:val="000D2E23"/>
    <w:rsid w:val="000D4121"/>
    <w:rsid w:val="000F4430"/>
    <w:rsid w:val="000F4CA6"/>
    <w:rsid w:val="00103FF0"/>
    <w:rsid w:val="00113611"/>
    <w:rsid w:val="00113F46"/>
    <w:rsid w:val="00120F21"/>
    <w:rsid w:val="00142C3E"/>
    <w:rsid w:val="0015046B"/>
    <w:rsid w:val="0015165B"/>
    <w:rsid w:val="001543F8"/>
    <w:rsid w:val="00165C2A"/>
    <w:rsid w:val="00174334"/>
    <w:rsid w:val="00176621"/>
    <w:rsid w:val="001C71BC"/>
    <w:rsid w:val="001D75B9"/>
    <w:rsid w:val="001F2392"/>
    <w:rsid w:val="00224800"/>
    <w:rsid w:val="0023160D"/>
    <w:rsid w:val="0023197B"/>
    <w:rsid w:val="00231EF1"/>
    <w:rsid w:val="00242E43"/>
    <w:rsid w:val="0024372D"/>
    <w:rsid w:val="00256114"/>
    <w:rsid w:val="00257228"/>
    <w:rsid w:val="00257AED"/>
    <w:rsid w:val="002970CF"/>
    <w:rsid w:val="002D2653"/>
    <w:rsid w:val="002F4FA8"/>
    <w:rsid w:val="003035B4"/>
    <w:rsid w:val="00307903"/>
    <w:rsid w:val="00312820"/>
    <w:rsid w:val="00330E2B"/>
    <w:rsid w:val="003357F8"/>
    <w:rsid w:val="0034180A"/>
    <w:rsid w:val="00394D24"/>
    <w:rsid w:val="003A3BE5"/>
    <w:rsid w:val="003A5646"/>
    <w:rsid w:val="003A59BE"/>
    <w:rsid w:val="003D6532"/>
    <w:rsid w:val="004202B7"/>
    <w:rsid w:val="0042245A"/>
    <w:rsid w:val="00446744"/>
    <w:rsid w:val="0044693E"/>
    <w:rsid w:val="00471637"/>
    <w:rsid w:val="0047298F"/>
    <w:rsid w:val="004B2FA1"/>
    <w:rsid w:val="004B50A2"/>
    <w:rsid w:val="004C2D0E"/>
    <w:rsid w:val="004C47FE"/>
    <w:rsid w:val="004E2AC7"/>
    <w:rsid w:val="00501260"/>
    <w:rsid w:val="00523E51"/>
    <w:rsid w:val="00524D73"/>
    <w:rsid w:val="005250A6"/>
    <w:rsid w:val="005279FE"/>
    <w:rsid w:val="00537CDD"/>
    <w:rsid w:val="0054384E"/>
    <w:rsid w:val="00545EFD"/>
    <w:rsid w:val="005A28E7"/>
    <w:rsid w:val="005B5E83"/>
    <w:rsid w:val="005B754F"/>
    <w:rsid w:val="005E083B"/>
    <w:rsid w:val="00605988"/>
    <w:rsid w:val="0062425C"/>
    <w:rsid w:val="006275B0"/>
    <w:rsid w:val="00636781"/>
    <w:rsid w:val="00645A33"/>
    <w:rsid w:val="00650132"/>
    <w:rsid w:val="0065129E"/>
    <w:rsid w:val="006559AE"/>
    <w:rsid w:val="006605E9"/>
    <w:rsid w:val="00687F65"/>
    <w:rsid w:val="00695A7E"/>
    <w:rsid w:val="006A2A3F"/>
    <w:rsid w:val="006B49EC"/>
    <w:rsid w:val="006C08A7"/>
    <w:rsid w:val="006C7132"/>
    <w:rsid w:val="006C7356"/>
    <w:rsid w:val="006D699A"/>
    <w:rsid w:val="006E4880"/>
    <w:rsid w:val="006F133D"/>
    <w:rsid w:val="006F2D63"/>
    <w:rsid w:val="006F52A1"/>
    <w:rsid w:val="007024C8"/>
    <w:rsid w:val="00710512"/>
    <w:rsid w:val="00714BB8"/>
    <w:rsid w:val="007154ED"/>
    <w:rsid w:val="00717510"/>
    <w:rsid w:val="00723A46"/>
    <w:rsid w:val="007276D5"/>
    <w:rsid w:val="00727EAB"/>
    <w:rsid w:val="007410E5"/>
    <w:rsid w:val="00750B7E"/>
    <w:rsid w:val="00770C56"/>
    <w:rsid w:val="0077705C"/>
    <w:rsid w:val="00781140"/>
    <w:rsid w:val="0078676A"/>
    <w:rsid w:val="007C212A"/>
    <w:rsid w:val="007C4FE9"/>
    <w:rsid w:val="007D6ED2"/>
    <w:rsid w:val="007F02DA"/>
    <w:rsid w:val="007F62CE"/>
    <w:rsid w:val="00800D54"/>
    <w:rsid w:val="0080192A"/>
    <w:rsid w:val="00804E8E"/>
    <w:rsid w:val="00807B59"/>
    <w:rsid w:val="0082323B"/>
    <w:rsid w:val="00826123"/>
    <w:rsid w:val="00841F5A"/>
    <w:rsid w:val="008435E5"/>
    <w:rsid w:val="00870EC2"/>
    <w:rsid w:val="00871B50"/>
    <w:rsid w:val="00876D4E"/>
    <w:rsid w:val="00877760"/>
    <w:rsid w:val="00881053"/>
    <w:rsid w:val="0089217A"/>
    <w:rsid w:val="00895FA2"/>
    <w:rsid w:val="008A5D9B"/>
    <w:rsid w:val="008B33AD"/>
    <w:rsid w:val="008B78A6"/>
    <w:rsid w:val="008C1659"/>
    <w:rsid w:val="008E5B52"/>
    <w:rsid w:val="008F4DBF"/>
    <w:rsid w:val="009122E7"/>
    <w:rsid w:val="00955C6F"/>
    <w:rsid w:val="009570D2"/>
    <w:rsid w:val="00962B65"/>
    <w:rsid w:val="00964D50"/>
    <w:rsid w:val="0099293B"/>
    <w:rsid w:val="009A45FD"/>
    <w:rsid w:val="009B5BF7"/>
    <w:rsid w:val="009C42E7"/>
    <w:rsid w:val="009C79AF"/>
    <w:rsid w:val="009D5AC8"/>
    <w:rsid w:val="009E7AD5"/>
    <w:rsid w:val="009F273E"/>
    <w:rsid w:val="00A0262A"/>
    <w:rsid w:val="00A12037"/>
    <w:rsid w:val="00A356EA"/>
    <w:rsid w:val="00A63ACE"/>
    <w:rsid w:val="00A64307"/>
    <w:rsid w:val="00A66B36"/>
    <w:rsid w:val="00A77893"/>
    <w:rsid w:val="00A81D70"/>
    <w:rsid w:val="00A9534E"/>
    <w:rsid w:val="00AA4DB6"/>
    <w:rsid w:val="00AC708D"/>
    <w:rsid w:val="00AF0898"/>
    <w:rsid w:val="00AF15A4"/>
    <w:rsid w:val="00B02CBB"/>
    <w:rsid w:val="00B0519F"/>
    <w:rsid w:val="00B247D4"/>
    <w:rsid w:val="00B248C2"/>
    <w:rsid w:val="00B266D1"/>
    <w:rsid w:val="00B42514"/>
    <w:rsid w:val="00B523D9"/>
    <w:rsid w:val="00B52717"/>
    <w:rsid w:val="00B57F17"/>
    <w:rsid w:val="00B62BBC"/>
    <w:rsid w:val="00B6398E"/>
    <w:rsid w:val="00B76D95"/>
    <w:rsid w:val="00B82B54"/>
    <w:rsid w:val="00B97FBF"/>
    <w:rsid w:val="00BA1656"/>
    <w:rsid w:val="00BA1CEB"/>
    <w:rsid w:val="00BA4992"/>
    <w:rsid w:val="00BB7CEC"/>
    <w:rsid w:val="00BD0822"/>
    <w:rsid w:val="00BF11E9"/>
    <w:rsid w:val="00BF22CA"/>
    <w:rsid w:val="00C0772F"/>
    <w:rsid w:val="00C127E8"/>
    <w:rsid w:val="00C22F02"/>
    <w:rsid w:val="00C26279"/>
    <w:rsid w:val="00C2725E"/>
    <w:rsid w:val="00C37AE6"/>
    <w:rsid w:val="00C704B8"/>
    <w:rsid w:val="00C86365"/>
    <w:rsid w:val="00CA533D"/>
    <w:rsid w:val="00CB0262"/>
    <w:rsid w:val="00CB7CFA"/>
    <w:rsid w:val="00CC2556"/>
    <w:rsid w:val="00CD232F"/>
    <w:rsid w:val="00CD7CAF"/>
    <w:rsid w:val="00D07507"/>
    <w:rsid w:val="00D10C34"/>
    <w:rsid w:val="00D16C34"/>
    <w:rsid w:val="00D20E3E"/>
    <w:rsid w:val="00D51AB7"/>
    <w:rsid w:val="00D55DB7"/>
    <w:rsid w:val="00D60F96"/>
    <w:rsid w:val="00D813CF"/>
    <w:rsid w:val="00D81E64"/>
    <w:rsid w:val="00D928FD"/>
    <w:rsid w:val="00DA3C68"/>
    <w:rsid w:val="00DA6E90"/>
    <w:rsid w:val="00DD30CF"/>
    <w:rsid w:val="00DE11EA"/>
    <w:rsid w:val="00DE3614"/>
    <w:rsid w:val="00DE6C83"/>
    <w:rsid w:val="00DF582D"/>
    <w:rsid w:val="00E072D0"/>
    <w:rsid w:val="00E16455"/>
    <w:rsid w:val="00E1786B"/>
    <w:rsid w:val="00E2718D"/>
    <w:rsid w:val="00E47235"/>
    <w:rsid w:val="00E50FB4"/>
    <w:rsid w:val="00E51A7F"/>
    <w:rsid w:val="00E528E8"/>
    <w:rsid w:val="00E85E0C"/>
    <w:rsid w:val="00E91D4A"/>
    <w:rsid w:val="00E94439"/>
    <w:rsid w:val="00EA4F23"/>
    <w:rsid w:val="00EA794E"/>
    <w:rsid w:val="00EB6F4A"/>
    <w:rsid w:val="00EC2C0D"/>
    <w:rsid w:val="00ED05F0"/>
    <w:rsid w:val="00ED7BEC"/>
    <w:rsid w:val="00EE226D"/>
    <w:rsid w:val="00EF08EB"/>
    <w:rsid w:val="00F043CF"/>
    <w:rsid w:val="00F14477"/>
    <w:rsid w:val="00F24ED1"/>
    <w:rsid w:val="00F35BA2"/>
    <w:rsid w:val="00F84A13"/>
    <w:rsid w:val="00FA3079"/>
    <w:rsid w:val="00FB2436"/>
    <w:rsid w:val="00FC7453"/>
    <w:rsid w:val="00FE343A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C8C3"/>
  <w15:docId w15:val="{F5D97875-FAF5-42B2-A8F0-A6890933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</dc:creator>
  <cp:lastModifiedBy>GB</cp:lastModifiedBy>
  <cp:revision>18</cp:revision>
  <dcterms:created xsi:type="dcterms:W3CDTF">2024-04-24T10:47:00Z</dcterms:created>
  <dcterms:modified xsi:type="dcterms:W3CDTF">2025-02-25T08:58:00Z</dcterms:modified>
</cp:coreProperties>
</file>